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Layout w:type="fixed"/>
        <w:tblLook w:val="0000" w:firstRow="0" w:lastRow="0" w:firstColumn="0" w:lastColumn="0" w:noHBand="0" w:noVBand="0"/>
      </w:tblPr>
      <w:tblGrid>
        <w:gridCol w:w="4405"/>
        <w:gridCol w:w="5387"/>
      </w:tblGrid>
      <w:tr w:rsidR="00A94719" w14:paraId="357D7A5D" w14:textId="77777777">
        <w:trPr>
          <w:trHeight w:val="1276"/>
        </w:trPr>
        <w:tc>
          <w:tcPr>
            <w:tcW w:w="4405" w:type="dxa"/>
          </w:tcPr>
          <w:p w14:paraId="0D230935" w14:textId="653AE1B2" w:rsidR="00A94719" w:rsidRDefault="00A94719">
            <w:pPr>
              <w:keepNext/>
              <w:keepLines/>
              <w:pBdr>
                <w:top w:val="none" w:sz="0" w:space="0" w:color="000000"/>
                <w:left w:val="none" w:sz="0" w:space="0" w:color="000000"/>
                <w:bottom w:val="none" w:sz="0" w:space="0" w:color="000000"/>
                <w:right w:val="none" w:sz="0" w:space="0" w:color="000000"/>
              </w:pBdr>
              <w:jc w:val="center"/>
              <w:rPr>
                <w:color w:val="000000"/>
                <w:sz w:val="26"/>
                <w:szCs w:val="26"/>
              </w:rPr>
            </w:pPr>
            <w:r>
              <w:rPr>
                <w:b/>
                <w:color w:val="000000"/>
                <w:sz w:val="24"/>
                <w:szCs w:val="24"/>
              </w:rPr>
              <w:t>ỦY BAN THƯỜNG VỤ QUỐC HỘI</w:t>
            </w:r>
            <w:r w:rsidR="00E734BE">
              <w:rPr>
                <w:b/>
                <w:color w:val="000000"/>
                <w:sz w:val="24"/>
                <w:szCs w:val="24"/>
              </w:rPr>
              <w:t xml:space="preserve"> – CHÍNH PHỦ - ĐOÀN CHỦ TỊCH ỦY BAN TRUNG ƯƠNG MẶT TRẬN TỔ QUỐC VIỆT NAM</w:t>
            </w:r>
          </w:p>
          <w:p w14:paraId="1424E16A" w14:textId="43B538ED" w:rsidR="00A94719" w:rsidRDefault="00E734BE">
            <w:pPr>
              <w:pBdr>
                <w:top w:val="none" w:sz="0" w:space="0" w:color="000000"/>
                <w:left w:val="none" w:sz="0" w:space="0" w:color="000000"/>
                <w:bottom w:val="none" w:sz="0" w:space="0" w:color="000000"/>
                <w:right w:val="none" w:sz="0" w:space="0" w:color="000000"/>
              </w:pBdr>
              <w:spacing w:before="360"/>
              <w:jc w:val="center"/>
              <w:rPr>
                <w:color w:val="000000"/>
                <w:sz w:val="26"/>
                <w:szCs w:val="26"/>
              </w:rPr>
            </w:pPr>
            <w:r>
              <w:rPr>
                <w:color w:val="000000"/>
                <w:sz w:val="26"/>
                <w:szCs w:val="26"/>
              </w:rPr>
              <w:t>S</w:t>
            </w:r>
            <w:r w:rsidR="00A94719">
              <w:rPr>
                <w:color w:val="000000"/>
                <w:sz w:val="26"/>
                <w:szCs w:val="26"/>
              </w:rPr>
              <w:t>ố:</w:t>
            </w:r>
            <w:r w:rsidR="003F4821">
              <w:rPr>
                <w:color w:val="000000"/>
                <w:sz w:val="26"/>
                <w:szCs w:val="26"/>
              </w:rPr>
              <w:t xml:space="preserve"> </w:t>
            </w:r>
            <w:r w:rsidR="00985E9B">
              <w:rPr>
                <w:color w:val="000000"/>
                <w:sz w:val="26"/>
                <w:szCs w:val="26"/>
              </w:rPr>
              <w:t>10</w:t>
            </w:r>
            <w:r>
              <w:rPr>
                <w:color w:val="000000"/>
                <w:sz w:val="26"/>
                <w:szCs w:val="26"/>
              </w:rPr>
              <w:t>2</w:t>
            </w:r>
            <w:r w:rsidR="00A94719">
              <w:rPr>
                <w:color w:val="000000"/>
                <w:sz w:val="26"/>
                <w:szCs w:val="26"/>
              </w:rPr>
              <w:t>/2025/</w:t>
            </w:r>
            <w:r>
              <w:rPr>
                <w:color w:val="000000"/>
                <w:sz w:val="26"/>
                <w:szCs w:val="26"/>
              </w:rPr>
              <w:t>NQLT-UBTVQH15-CP-ĐCTUBTWMTTQVN</w:t>
            </w:r>
            <w:r>
              <w:t xml:space="preserve"> </w:t>
            </w:r>
            <w:r w:rsidR="00EB487C">
              <w:rPr>
                <w:noProof/>
              </w:rPr>
              <mc:AlternateContent>
                <mc:Choice Requires="wps">
                  <w:drawing>
                    <wp:anchor distT="0" distB="0" distL="114300" distR="114300" simplePos="0" relativeHeight="251656704" behindDoc="0" locked="0" layoutInCell="1" allowOverlap="1" wp14:anchorId="528F6710" wp14:editId="354C1B04">
                      <wp:simplePos x="0" y="0"/>
                      <wp:positionH relativeFrom="column">
                        <wp:posOffset>756920</wp:posOffset>
                      </wp:positionH>
                      <wp:positionV relativeFrom="paragraph">
                        <wp:posOffset>78740</wp:posOffset>
                      </wp:positionV>
                      <wp:extent cx="1000125" cy="0"/>
                      <wp:effectExtent l="8255" t="13970" r="10795" b="5080"/>
                      <wp:wrapNone/>
                      <wp:docPr id="38173026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03D7C6"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pt,6.2pt" to="138.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4+guwEAAGMDAAAOAAAAZHJzL2Uyb0RvYy54bWysU01v3CAQvVfqf0Dcu7a3apSi9eawaXpJ&#10;25WS/oBZjG0UYBBD1t5/XyC7TtTeqviAYD4e7z3Gm5vZGnZUgTS6ljermjPlJHbaDS3//Xj36Zoz&#10;iuA6MOhUy0+K+M3244fN5IVa44imU4ElEEdi8i0fY/SiqkiOygKt0CuXkj0GCzEdw1B1AaaEbk21&#10;ruurasLQ+YBSEaXo7UuSbwt+3ysZf/U9qchMyxO3WNZQ1kNeq+0GxBDAj1qeacB/sLCgXbp0gbqF&#10;COw56H+grJYBCfu4kmgr7HstVdGQ1DT1X2oeRvCqaEnmkF9soveDlT+PO7cPmbqc3YO/R/lEzOFu&#10;BDeoQuDx5NPDNdmqavIklpZ8IL8P7DD9wC7VwHPE4sLcB5shkz42F7NPi9lqjkymYFPXdbP+wpm8&#10;5CoQl0YfKH5XaFnetNxol30AAcd7ipkIiEtJDju808aUtzSOTS3/+vmqLg2ERnc5mcsoDIedCewI&#10;eRrKV1SlzNsyq2OaSaNty6+XIhCjgu6b68otEbR52ScmxmVwVabtTO9iTZ5DEgfsTvtw8S+9ZBFw&#10;nro8Km/PxeXXf2P7BwAA//8DAFBLAwQUAAYACAAAACEAh5dbRN8AAAAJAQAADwAAAGRycy9kb3du&#10;cmV2LnhtbEyPzU7DMBCE70i8g7WVuCDqJEJpG+JU/AgOHJBoy92JlyRqvA6x04Y+PYt6gNvO7mj2&#10;m3w92U4ccPCtIwXxPAKBVDnTUq1gt32+WYLwQZPRnSNU8I0e1sXlRa4z4470jodNqAWHkM+0giaE&#10;PpPSVw1a7eeuR+LbpxusDiyHWppBHzncdjKJolRa3RJ/aHSPjw1W+81oFXyl/Ud5kuPD9ep1Gy93&#10;o6W3pxelrmbT/R2IgFP4M8MvPqNDwUylG8l40bGOVwlbeUhuQbAhWaQLEOV5IYtc/m9Q/AAAAP//&#10;AwBQSwECLQAUAAYACAAAACEAtoM4kv4AAADhAQAAEwAAAAAAAAAAAAAAAAAAAAAAW0NvbnRlbnRf&#10;VHlwZXNdLnhtbFBLAQItABQABgAIAAAAIQA4/SH/1gAAAJQBAAALAAAAAAAAAAAAAAAAAC8BAABf&#10;cmVscy8ucmVsc1BLAQItABQABgAIAAAAIQD0J4+guwEAAGMDAAAOAAAAAAAAAAAAAAAAAC4CAABk&#10;cnMvZTJvRG9jLnhtbFBLAQItABQABgAIAAAAIQCHl1tE3wAAAAkBAAAPAAAAAAAAAAAAAAAAABUE&#10;AABkcnMvZG93bnJldi54bWxQSwUGAAAAAAQABADzAAAAIQUAAAAA&#10;" strokeweight=".26mm">
                      <v:stroke joinstyle="miter"/>
                    </v:line>
                  </w:pict>
                </mc:Fallback>
              </mc:AlternateContent>
            </w:r>
          </w:p>
          <w:p w14:paraId="65E86AF5" w14:textId="77777777" w:rsidR="00A94719" w:rsidRPr="003A5F6B" w:rsidRDefault="00A94719">
            <w:pPr>
              <w:pBdr>
                <w:top w:val="none" w:sz="0" w:space="0" w:color="000000"/>
                <w:left w:val="none" w:sz="0" w:space="0" w:color="000000"/>
                <w:bottom w:val="none" w:sz="0" w:space="0" w:color="000000"/>
                <w:right w:val="none" w:sz="0" w:space="0" w:color="000000"/>
              </w:pBdr>
              <w:jc w:val="center"/>
              <w:rPr>
                <w:b/>
                <w:i/>
                <w:color w:val="000000"/>
              </w:rPr>
            </w:pPr>
          </w:p>
        </w:tc>
        <w:tc>
          <w:tcPr>
            <w:tcW w:w="5387" w:type="dxa"/>
          </w:tcPr>
          <w:p w14:paraId="205C35D6" w14:textId="77777777" w:rsidR="00A94719" w:rsidRDefault="00A94719">
            <w:pPr>
              <w:pBdr>
                <w:top w:val="none" w:sz="0" w:space="0" w:color="000000"/>
                <w:left w:val="none" w:sz="0" w:space="0" w:color="000000"/>
                <w:bottom w:val="none" w:sz="0" w:space="0" w:color="000000"/>
                <w:right w:val="none" w:sz="0" w:space="0" w:color="000000"/>
              </w:pBdr>
              <w:jc w:val="center"/>
              <w:rPr>
                <w:b/>
                <w:color w:val="000000"/>
              </w:rPr>
            </w:pPr>
            <w:r>
              <w:rPr>
                <w:b/>
                <w:color w:val="000000"/>
                <w:sz w:val="24"/>
                <w:szCs w:val="24"/>
              </w:rPr>
              <w:t>CỘNG HÒA XÃ HỘI CHỦ NGHĨA VIỆT NAM</w:t>
            </w:r>
          </w:p>
          <w:p w14:paraId="0C8A1DC0" w14:textId="77777777" w:rsidR="00A94719" w:rsidRDefault="00A94719">
            <w:pPr>
              <w:pBdr>
                <w:top w:val="none" w:sz="0" w:space="0" w:color="000000"/>
                <w:left w:val="none" w:sz="0" w:space="0" w:color="000000"/>
                <w:bottom w:val="none" w:sz="0" w:space="0" w:color="000000"/>
                <w:right w:val="none" w:sz="0" w:space="0" w:color="000000"/>
              </w:pBdr>
              <w:jc w:val="center"/>
            </w:pPr>
            <w:r>
              <w:rPr>
                <w:b/>
                <w:color w:val="000000"/>
              </w:rPr>
              <w:t>Độc lập - Tự do - Hạnh phúc</w:t>
            </w:r>
          </w:p>
          <w:p w14:paraId="29A3FB69" w14:textId="0F252005" w:rsidR="00A94719" w:rsidRDefault="00EB487C">
            <w:pPr>
              <w:pBdr>
                <w:top w:val="none" w:sz="0" w:space="0" w:color="000000"/>
                <w:left w:val="none" w:sz="0" w:space="0" w:color="000000"/>
                <w:bottom w:val="none" w:sz="0" w:space="0" w:color="000000"/>
                <w:right w:val="none" w:sz="0" w:space="0" w:color="000000"/>
              </w:pBdr>
              <w:jc w:val="center"/>
              <w:rPr>
                <w:b/>
                <w:color w:val="000000"/>
                <w:lang w:val="en-US" w:eastAsia="en-US"/>
              </w:rPr>
            </w:pPr>
            <w:r>
              <w:rPr>
                <w:noProof/>
              </w:rPr>
              <mc:AlternateContent>
                <mc:Choice Requires="wps">
                  <w:drawing>
                    <wp:anchor distT="0" distB="0" distL="114300" distR="114300" simplePos="0" relativeHeight="251657728" behindDoc="0" locked="0" layoutInCell="1" allowOverlap="1" wp14:anchorId="6271B8A9" wp14:editId="069EA4CE">
                      <wp:simplePos x="0" y="0"/>
                      <wp:positionH relativeFrom="column">
                        <wp:posOffset>560070</wp:posOffset>
                      </wp:positionH>
                      <wp:positionV relativeFrom="paragraph">
                        <wp:posOffset>57785</wp:posOffset>
                      </wp:positionV>
                      <wp:extent cx="2181225" cy="0"/>
                      <wp:effectExtent l="8255" t="5080" r="10795" b="13970"/>
                      <wp:wrapNone/>
                      <wp:docPr id="120851825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6E6A8E"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4.55pt" to="215.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ulquwEAAGMDAAAOAAAAZHJzL2Uyb0RvYy54bWysU8tu3CAU3VfqPyD2HT+qRlM0niwmTTdp&#10;O1LSD7gD2EYFLgIy9vx9gYydqN1V9QLBfRzOOVzvbmejyVn6oNB2tNnUlEjLUSg7dPTn0/2HLSUh&#10;ghWg0cqOXmSgt/v373aTY7LFEbWQniQQG9jkOjrG6FhVBT5KA2GDTtqU7NEbiOnoh0p4mBK60VVb&#10;1zfVhF44j1yGkKJ3L0m6L/h9L3n80fdBRqI7mrjFsvqynvJa7XfABg9uVPxKA/6BhQFl06Ur1B1E&#10;IM9e/QVlFPcYsI8bjqbCvldcFg1JTVP/oeZxBCeLlmROcKtN4f/B8u/ngz36TJ3P9tE9IP8ViMXD&#10;CHaQhcDTxaWHa7JV1eQCW1vyIbijJ6fpG4pUA88Riwtz702GTPrIXMy+rGbLORKegm2zbdr2EyV8&#10;yVXAlkbnQ/wq0ZC86ahWNvsADM4PIWYiwJaSHLZ4r7Qub6ktmTr6+eNNXRoCaiVyMpcFP5wO2pMz&#10;5GkoX1GVMm/LjIppJrUyHd2uRcBGCeKLFeWWCEq/7BMTbTO4LNN2pbdYk+cwsBOKy9Ev/qWXLAKu&#10;U5dH5e25uPz6b+x/AwAA//8DAFBLAwQUAAYACAAAACEAS5LDAt0AAAAGAQAADwAAAGRycy9kb3du&#10;cmV2LnhtbEyOy07DMBBF90j8gzVIbBB1UqqSpnEqHqILFkj0sZ/EQxIRj0PstKFfj8sGllf36tyT&#10;rUbTigP1rrGsIJ5EIIhLqxuuFOy2L7cJCOeRNbaWScE3OVjllxcZptoe+Z0OG1+JAGGXooLa+y6V&#10;0pU1GXQT2xGH7sP2Bn2IfSV1j8cAN62cRtFcGmw4PNTY0VNN5edmMAq+5t2+OMnh8Wbxuo2T3WD4&#10;7Xmt1PXV+LAE4Wn0f2M46wd1yINTYQfWTrQKkmQalgoWMYhQz+7iexDFb5Z5Jv/r5z8AAAD//wMA&#10;UEsBAi0AFAAGAAgAAAAhALaDOJL+AAAA4QEAABMAAAAAAAAAAAAAAAAAAAAAAFtDb250ZW50X1R5&#10;cGVzXS54bWxQSwECLQAUAAYACAAAACEAOP0h/9YAAACUAQAACwAAAAAAAAAAAAAAAAAvAQAAX3Jl&#10;bHMvLnJlbHNQSwECLQAUAAYACAAAACEAd4bparsBAABjAwAADgAAAAAAAAAAAAAAAAAuAgAAZHJz&#10;L2Uyb0RvYy54bWxQSwECLQAUAAYACAAAACEAS5LDAt0AAAAGAQAADwAAAAAAAAAAAAAAAAAVBAAA&#10;ZHJzL2Rvd25yZXYueG1sUEsFBgAAAAAEAAQA8wAAAB8FAAAAAA==&#10;" strokeweight=".26mm">
                      <v:stroke joinstyle="miter"/>
                    </v:line>
                  </w:pict>
                </mc:Fallback>
              </mc:AlternateContent>
            </w:r>
          </w:p>
          <w:p w14:paraId="12F0A884" w14:textId="6CB939A4" w:rsidR="00A94719" w:rsidRPr="00E734BE" w:rsidRDefault="00E734BE">
            <w:pPr>
              <w:pBdr>
                <w:top w:val="none" w:sz="0" w:space="0" w:color="000000"/>
                <w:left w:val="none" w:sz="0" w:space="0" w:color="000000"/>
                <w:bottom w:val="none" w:sz="0" w:space="0" w:color="000000"/>
                <w:right w:val="none" w:sz="0" w:space="0" w:color="000000"/>
              </w:pBdr>
              <w:jc w:val="center"/>
              <w:rPr>
                <w:bCs/>
                <w:i/>
                <w:iCs/>
                <w:color w:val="000000"/>
              </w:rPr>
            </w:pPr>
            <w:r w:rsidRPr="00E734BE">
              <w:rPr>
                <w:bCs/>
                <w:i/>
                <w:iCs/>
                <w:color w:val="000000"/>
              </w:rPr>
              <w:t>Hà Nội, ngày 26 tháng 9 năm 2025</w:t>
            </w:r>
          </w:p>
        </w:tc>
      </w:tr>
    </w:tbl>
    <w:p w14:paraId="29CC1448" w14:textId="3DBD124D" w:rsidR="00A94719" w:rsidRDefault="00A94719" w:rsidP="00C47D29">
      <w:pPr>
        <w:keepNext/>
        <w:keepLines/>
        <w:pBdr>
          <w:top w:val="none" w:sz="0" w:space="0" w:color="000000"/>
          <w:left w:val="none" w:sz="0" w:space="0" w:color="000000"/>
          <w:bottom w:val="none" w:sz="0" w:space="0" w:color="000000"/>
          <w:right w:val="none" w:sz="0" w:space="0" w:color="000000"/>
        </w:pBdr>
        <w:spacing w:before="240"/>
        <w:jc w:val="center"/>
        <w:rPr>
          <w:b/>
        </w:rPr>
      </w:pPr>
      <w:bookmarkStart w:id="0" w:name="_y8d2kmndu4xs"/>
      <w:bookmarkEnd w:id="0"/>
      <w:r>
        <w:rPr>
          <w:b/>
          <w:smallCaps/>
          <w:color w:val="000000"/>
        </w:rPr>
        <w:t>NGHỊ QUYẾT</w:t>
      </w:r>
      <w:r w:rsidR="00E734BE">
        <w:rPr>
          <w:b/>
          <w:smallCaps/>
          <w:color w:val="000000"/>
        </w:rPr>
        <w:t xml:space="preserve"> LIÊN TỊCH</w:t>
      </w:r>
    </w:p>
    <w:p w14:paraId="54FCC403" w14:textId="77777777" w:rsidR="00E734BE" w:rsidRDefault="00E734BE">
      <w:pPr>
        <w:jc w:val="center"/>
        <w:rPr>
          <w:b/>
        </w:rPr>
      </w:pPr>
      <w:r>
        <w:rPr>
          <w:b/>
        </w:rPr>
        <w:t xml:space="preserve"> </w:t>
      </w:r>
      <w:r w:rsidRPr="00E734BE">
        <w:rPr>
          <w:b/>
        </w:rPr>
        <w:t xml:space="preserve">Hướng dẫn quy trình hiệp thương, giới thiệu người ứng cử </w:t>
      </w:r>
    </w:p>
    <w:p w14:paraId="360D913C" w14:textId="41898D41" w:rsidR="00E734BE" w:rsidRDefault="00E734BE">
      <w:pPr>
        <w:jc w:val="center"/>
        <w:rPr>
          <w:b/>
        </w:rPr>
      </w:pPr>
      <w:r w:rsidRPr="00E734BE">
        <w:rPr>
          <w:b/>
        </w:rPr>
        <w:t xml:space="preserve">đại biểu Quốc hội khóa XVI, đại biểu Hội đồng nhân dân </w:t>
      </w:r>
    </w:p>
    <w:p w14:paraId="1532E779" w14:textId="297985C5" w:rsidR="00A94719" w:rsidRDefault="00E734BE">
      <w:pPr>
        <w:jc w:val="center"/>
      </w:pPr>
      <w:r w:rsidRPr="00E734BE">
        <w:rPr>
          <w:b/>
        </w:rPr>
        <w:t>các cấp nhiệm kỳ 2026 - 2031</w:t>
      </w:r>
    </w:p>
    <w:p w14:paraId="5CE6D436" w14:textId="0479DC7F" w:rsidR="00A94719" w:rsidRDefault="00EB487C">
      <w:pPr>
        <w:jc w:val="center"/>
        <w:rPr>
          <w:lang w:val="en-US" w:eastAsia="en-US"/>
        </w:rPr>
      </w:pPr>
      <w:r>
        <w:rPr>
          <w:noProof/>
          <w:lang w:val="en-US" w:eastAsia="en-US"/>
        </w:rPr>
        <mc:AlternateContent>
          <mc:Choice Requires="wps">
            <w:drawing>
              <wp:anchor distT="0" distB="0" distL="114300" distR="114300" simplePos="0" relativeHeight="251658752" behindDoc="0" locked="0" layoutInCell="1" allowOverlap="1" wp14:anchorId="1D0F9A14" wp14:editId="2751B42D">
                <wp:simplePos x="0" y="0"/>
                <wp:positionH relativeFrom="column">
                  <wp:posOffset>2282190</wp:posOffset>
                </wp:positionH>
                <wp:positionV relativeFrom="paragraph">
                  <wp:posOffset>87630</wp:posOffset>
                </wp:positionV>
                <wp:extent cx="1104265" cy="0"/>
                <wp:effectExtent l="9525" t="5715" r="10160" b="13335"/>
                <wp:wrapNone/>
                <wp:docPr id="2081456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26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00CB7A" id="_x0000_t32" coordsize="21600,21600" o:spt="32" o:oned="t" path="m,l21600,21600e" filled="f">
                <v:path arrowok="t" fillok="f" o:connecttype="none"/>
                <o:lock v:ext="edit" shapetype="t"/>
              </v:shapetype>
              <v:shape id="AutoShape 7" o:spid="_x0000_s1026" type="#_x0000_t32" style="position:absolute;margin-left:179.7pt;margin-top:6.9pt;width:86.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dswzAEAAJIDAAAOAAAAZHJzL2Uyb0RvYy54bWysU8Fu2zAMvQ/YPwi6L46DpdiMOD2k6y7d&#10;FqDdBzCSbAuTRYFU4uTvJ2lJWmyXoagPhCiST3yP9Or2ODpxMMQWfSvr2VwK4xVq6/tW/ny6//BJ&#10;Co7gNTj0ppUnw/J2/f7dagqNWeCAThsSCcRzM4VWDjGGpqpYDWYEnmEwPgU7pBFicqmvNMGU0EdX&#10;Lebzm2pC0oFQGeZ0e/cnKNcFv+uMij+6jk0UrpWpt1gsFbvLtlqvoOkJwmDVuQ14RRcjWJ8evULd&#10;QQSxJ/sP1GgVIWMXZwrHCrvOKlM4JDb1/C82jwMEU7gkcThcZeK3g1XfDxu/pdy6OvrH8IDqFwuP&#10;mwF8b0oDT6eQBldnqaopcHMtyQ6HLYnd9A11yoF9xKLCsaMxQyZ+4ljEPl3FNscoVLqs6/nHxc1S&#10;CnWJVdBcCgNx/GpwFPnQSo4Eth/iBr1PI0WqyzNweOCY24LmUpBf9XhvnSuTdV5Mrfy8XCxLAaOz&#10;OgdzGlO/2zgSB8i7Ub7CMUVephHuvS5ggwH9xWsRiyA+7bPM6KPRUjiT1j+fSmYE6/4nMzXu/FnW&#10;rGReW252qE9byryylwZfGJ6XNG/WS79kPf9K698AAAD//wMAUEsDBBQABgAIAAAAIQBqvp/53QAA&#10;AAkBAAAPAAAAZHJzL2Rvd25yZXYueG1sTI/BTsMwEETvSPyDtUi9IOq0JoiGOFVViQNH2kpc3XhJ&#10;0sbrKHaa0K9nEQc47szT7Ey+nlwrLtiHxpOGxTwBgVR621Cl4bB/fXgGEaIha1pPqOELA6yL25vc&#10;ZNaP9I6XXawEh1DIjIY6xi6TMpQ1OhPmvkNi79P3zkQ++0ra3owc7lq5TJIn6UxD/KE2HW5rLM+7&#10;wWnAMKSLZLNy1eHtOt5/LK+nsdtrPbubNi8gIk7xD4af+lwdCu509APZIFoNKl09MsqG4gkMpEop&#10;EMdfQRa5/L+g+AYAAP//AwBQSwECLQAUAAYACAAAACEAtoM4kv4AAADhAQAAEwAAAAAAAAAAAAAA&#10;AAAAAAAAW0NvbnRlbnRfVHlwZXNdLnhtbFBLAQItABQABgAIAAAAIQA4/SH/1gAAAJQBAAALAAAA&#10;AAAAAAAAAAAAAC8BAABfcmVscy8ucmVsc1BLAQItABQABgAIAAAAIQA3OdswzAEAAJIDAAAOAAAA&#10;AAAAAAAAAAAAAC4CAABkcnMvZTJvRG9jLnhtbFBLAQItABQABgAIAAAAIQBqvp/53QAAAAkBAAAP&#10;AAAAAAAAAAAAAAAAACYEAABkcnMvZG93bnJldi54bWxQSwUGAAAAAAQABADzAAAAMAUAAAAA&#10;"/>
            </w:pict>
          </mc:Fallback>
        </mc:AlternateContent>
      </w:r>
    </w:p>
    <w:p w14:paraId="7F1D3219" w14:textId="77777777" w:rsidR="00E734BE" w:rsidRDefault="00E734BE">
      <w:pPr>
        <w:pBdr>
          <w:top w:val="none" w:sz="0" w:space="0" w:color="000000"/>
          <w:left w:val="none" w:sz="0" w:space="0" w:color="000000"/>
          <w:bottom w:val="none" w:sz="0" w:space="0" w:color="000000"/>
          <w:right w:val="none" w:sz="0" w:space="0" w:color="000000"/>
        </w:pBdr>
        <w:spacing w:before="120" w:line="340" w:lineRule="exact"/>
        <w:ind w:firstLine="709"/>
        <w:jc w:val="both"/>
        <w:rPr>
          <w:b/>
        </w:rPr>
      </w:pPr>
    </w:p>
    <w:p w14:paraId="1981CA2A" w14:textId="7FF89947" w:rsidR="00A94719" w:rsidRDefault="00A94719">
      <w:pPr>
        <w:pBdr>
          <w:top w:val="none" w:sz="0" w:space="0" w:color="000000"/>
          <w:left w:val="none" w:sz="0" w:space="0" w:color="000000"/>
          <w:bottom w:val="none" w:sz="0" w:space="0" w:color="000000"/>
          <w:right w:val="none" w:sz="0" w:space="0" w:color="000000"/>
        </w:pBdr>
        <w:spacing w:before="120" w:line="340" w:lineRule="exact"/>
        <w:ind w:firstLine="709"/>
        <w:jc w:val="both"/>
        <w:rPr>
          <w:i/>
          <w:color w:val="000000"/>
        </w:rPr>
      </w:pPr>
      <w:r>
        <w:rPr>
          <w:i/>
          <w:color w:val="000000"/>
        </w:rPr>
        <w:t>Căn cứ Hiến pháp nước Cộng hòa xã hội chủ nghĩa Việt Nam đã được sửa đổi, bổ sung một số điều theo Nghị quyết số 203/2025/QH15;</w:t>
      </w:r>
    </w:p>
    <w:p w14:paraId="3CEE35A2"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
          <w:color w:val="000000"/>
          <w:lang w:val="en-US"/>
        </w:rPr>
      </w:pPr>
      <w:r w:rsidRPr="00E734BE">
        <w:rPr>
          <w:i/>
          <w:iCs/>
          <w:color w:val="000000"/>
          <w:lang w:val="en-US"/>
        </w:rPr>
        <w:t xml:space="preserve">Căn </w:t>
      </w:r>
      <w:r w:rsidRPr="00E734BE">
        <w:rPr>
          <w:i/>
          <w:color w:val="000000"/>
          <w:lang w:val="en-US"/>
        </w:rPr>
        <w:t xml:space="preserve">cứ </w:t>
      </w:r>
      <w:r w:rsidRPr="00E734BE">
        <w:rPr>
          <w:i/>
          <w:iCs/>
          <w:color w:val="000000"/>
          <w:lang w:val="en-US"/>
        </w:rPr>
        <w:t>Luật Bầu cử đại biểu Quốc hội và đại biểu Hội đồng nhân dân số 85/2015/QH13 đã được sửa đổi</w:t>
      </w:r>
      <w:r w:rsidRPr="00E734BE">
        <w:rPr>
          <w:i/>
          <w:color w:val="000000"/>
          <w:lang w:val="en-US"/>
        </w:rPr>
        <w:t xml:space="preserve">, </w:t>
      </w:r>
      <w:r w:rsidRPr="00E734BE">
        <w:rPr>
          <w:i/>
          <w:iCs/>
          <w:color w:val="000000"/>
          <w:lang w:val="en-US"/>
        </w:rPr>
        <w:t>bổ sung một số điều theo Luật số 83/2025</w:t>
      </w:r>
      <w:r w:rsidRPr="00E734BE">
        <w:rPr>
          <w:i/>
          <w:color w:val="000000"/>
          <w:lang w:val="en-US"/>
        </w:rPr>
        <w:t>/</w:t>
      </w:r>
      <w:r w:rsidRPr="00E734BE">
        <w:rPr>
          <w:i/>
          <w:iCs/>
          <w:color w:val="000000"/>
          <w:lang w:val="en-US"/>
        </w:rPr>
        <w:t>QH15; </w:t>
      </w:r>
    </w:p>
    <w:p w14:paraId="198C4F90"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
          <w:color w:val="000000"/>
          <w:lang w:val="en-US"/>
        </w:rPr>
      </w:pPr>
      <w:r w:rsidRPr="00E734BE">
        <w:rPr>
          <w:i/>
          <w:iCs/>
          <w:color w:val="000000"/>
          <w:lang w:val="en-US"/>
        </w:rPr>
        <w:t>Ủy ban Thường vụ Quốc hội</w:t>
      </w:r>
      <w:r w:rsidRPr="00E734BE">
        <w:rPr>
          <w:i/>
          <w:color w:val="000000"/>
          <w:lang w:val="en-US"/>
        </w:rPr>
        <w:t xml:space="preserve">, </w:t>
      </w:r>
      <w:r w:rsidRPr="00E734BE">
        <w:rPr>
          <w:i/>
          <w:iCs/>
          <w:color w:val="000000"/>
          <w:lang w:val="en-US"/>
        </w:rPr>
        <w:t xml:space="preserve">Chính phủ và Đoàn Chủ tịch Ủy ban Trung ương Mặt </w:t>
      </w:r>
      <w:r w:rsidRPr="00E734BE">
        <w:rPr>
          <w:i/>
          <w:color w:val="000000"/>
          <w:lang w:val="en-US"/>
        </w:rPr>
        <w:t xml:space="preserve">trận </w:t>
      </w:r>
      <w:r w:rsidRPr="00E734BE">
        <w:rPr>
          <w:i/>
          <w:iCs/>
          <w:color w:val="000000"/>
          <w:lang w:val="en-US"/>
        </w:rPr>
        <w:t xml:space="preserve">Tổ quốc </w:t>
      </w:r>
      <w:r w:rsidRPr="00E734BE">
        <w:rPr>
          <w:i/>
          <w:color w:val="000000"/>
          <w:lang w:val="en-US"/>
        </w:rPr>
        <w:t xml:space="preserve">Việt Nam </w:t>
      </w:r>
      <w:r w:rsidRPr="00E734BE">
        <w:rPr>
          <w:i/>
          <w:iCs/>
          <w:color w:val="000000"/>
          <w:lang w:val="en-US"/>
        </w:rPr>
        <w:t xml:space="preserve">ban hành Nghị quyết </w:t>
      </w:r>
      <w:r w:rsidRPr="00E734BE">
        <w:rPr>
          <w:i/>
          <w:color w:val="000000"/>
          <w:lang w:val="en-US"/>
        </w:rPr>
        <w:t xml:space="preserve">liên tịch </w:t>
      </w:r>
      <w:r w:rsidRPr="00E734BE">
        <w:rPr>
          <w:i/>
          <w:iCs/>
          <w:color w:val="000000"/>
          <w:lang w:val="en-US"/>
        </w:rPr>
        <w:t xml:space="preserve">hướng dẫn quy trình </w:t>
      </w:r>
      <w:r w:rsidRPr="00E734BE">
        <w:rPr>
          <w:i/>
          <w:color w:val="000000"/>
          <w:lang w:val="en-US"/>
        </w:rPr>
        <w:t xml:space="preserve">hiệp </w:t>
      </w:r>
      <w:r w:rsidRPr="00E734BE">
        <w:rPr>
          <w:i/>
          <w:iCs/>
          <w:color w:val="000000"/>
          <w:lang w:val="en-US"/>
        </w:rPr>
        <w:t>thương</w:t>
      </w:r>
      <w:r w:rsidRPr="00E734BE">
        <w:rPr>
          <w:i/>
          <w:color w:val="000000"/>
          <w:lang w:val="en-US"/>
        </w:rPr>
        <w:t xml:space="preserve">, </w:t>
      </w:r>
      <w:r w:rsidRPr="00E734BE">
        <w:rPr>
          <w:i/>
          <w:iCs/>
          <w:color w:val="000000"/>
          <w:lang w:val="en-US"/>
        </w:rPr>
        <w:t xml:space="preserve">giới </w:t>
      </w:r>
      <w:r w:rsidRPr="00E734BE">
        <w:rPr>
          <w:i/>
          <w:color w:val="000000"/>
          <w:lang w:val="en-US"/>
        </w:rPr>
        <w:t xml:space="preserve">thiệu </w:t>
      </w:r>
      <w:r w:rsidRPr="00E734BE">
        <w:rPr>
          <w:i/>
          <w:iCs/>
          <w:color w:val="000000"/>
          <w:lang w:val="en-US"/>
        </w:rPr>
        <w:t xml:space="preserve">người </w:t>
      </w:r>
      <w:r w:rsidRPr="00E734BE">
        <w:rPr>
          <w:i/>
          <w:color w:val="000000"/>
          <w:lang w:val="en-US"/>
        </w:rPr>
        <w:t xml:space="preserve">ứng cử đại biểu </w:t>
      </w:r>
      <w:r w:rsidRPr="00E734BE">
        <w:rPr>
          <w:i/>
          <w:iCs/>
          <w:color w:val="000000"/>
          <w:lang w:val="en-US"/>
        </w:rPr>
        <w:t>Quốc hội khóa XVI</w:t>
      </w:r>
      <w:r w:rsidRPr="00E734BE">
        <w:rPr>
          <w:i/>
          <w:color w:val="000000"/>
          <w:lang w:val="en-US"/>
        </w:rPr>
        <w:t xml:space="preserve">, </w:t>
      </w:r>
      <w:r w:rsidRPr="00E734BE">
        <w:rPr>
          <w:i/>
          <w:iCs/>
          <w:color w:val="000000"/>
          <w:lang w:val="en-US"/>
        </w:rPr>
        <w:t xml:space="preserve">đại </w:t>
      </w:r>
      <w:r w:rsidRPr="00E734BE">
        <w:rPr>
          <w:i/>
          <w:color w:val="000000"/>
          <w:lang w:val="en-US"/>
        </w:rPr>
        <w:t xml:space="preserve">biểu </w:t>
      </w:r>
      <w:r w:rsidRPr="00E734BE">
        <w:rPr>
          <w:i/>
          <w:iCs/>
          <w:color w:val="000000"/>
          <w:lang w:val="en-US"/>
        </w:rPr>
        <w:t>Hội đồng nhân dân các cấp nhiệm kỳ 2026 - 2031</w:t>
      </w:r>
      <w:r w:rsidRPr="00E734BE">
        <w:rPr>
          <w:i/>
          <w:color w:val="000000"/>
          <w:lang w:val="en-US"/>
        </w:rPr>
        <w:t>. </w:t>
      </w:r>
    </w:p>
    <w:p w14:paraId="36D4F445" w14:textId="6A407BBE"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center"/>
        <w:rPr>
          <w:b/>
          <w:bCs/>
          <w:iCs/>
          <w:color w:val="000000"/>
          <w:lang w:val="en-US"/>
        </w:rPr>
      </w:pPr>
      <w:r w:rsidRPr="00E734BE">
        <w:rPr>
          <w:b/>
          <w:bCs/>
          <w:iCs/>
          <w:color w:val="000000"/>
          <w:lang w:val="en-US"/>
        </w:rPr>
        <w:t>Chương I</w:t>
      </w:r>
    </w:p>
    <w:p w14:paraId="22ABD44F" w14:textId="46D81C2A"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center"/>
        <w:rPr>
          <w:b/>
          <w:bCs/>
          <w:iCs/>
          <w:color w:val="000000"/>
          <w:lang w:val="en-US"/>
        </w:rPr>
      </w:pPr>
      <w:r w:rsidRPr="00E734BE">
        <w:rPr>
          <w:b/>
          <w:bCs/>
          <w:iCs/>
          <w:color w:val="000000"/>
          <w:lang w:val="en-US"/>
        </w:rPr>
        <w:t>TỔ CHỨC HỘI NGHỊ HIỆP THƯƠNG LẦN THỨ NHẤT ĐỂ THỎA THUẬN VỀ CƠ CẤU, THÀNH PHẦN, SỐ LƯỢNG NGƯỜI ỨNG CỬ ĐẠI BIỂU QUỐC HỘI, ĐẠI BIỂU HỘI ĐỒNG NHÂN DÂN</w:t>
      </w:r>
    </w:p>
    <w:p w14:paraId="34FC9AFD" w14:textId="6BBD3F90"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center"/>
        <w:rPr>
          <w:b/>
          <w:bCs/>
          <w:iCs/>
          <w:color w:val="000000"/>
          <w:lang w:val="en-US"/>
        </w:rPr>
      </w:pPr>
      <w:r w:rsidRPr="00E734BE">
        <w:rPr>
          <w:b/>
          <w:bCs/>
          <w:iCs/>
          <w:color w:val="000000"/>
          <w:lang w:val="en-US"/>
        </w:rPr>
        <w:t>Mục 1</w:t>
      </w:r>
    </w:p>
    <w:p w14:paraId="3A1FB6C4" w14:textId="77777777" w:rsidR="00E734BE" w:rsidRDefault="00E734BE" w:rsidP="00E734BE">
      <w:pPr>
        <w:pBdr>
          <w:top w:val="none" w:sz="0" w:space="0" w:color="000000"/>
          <w:left w:val="none" w:sz="0" w:space="0" w:color="000000"/>
          <w:bottom w:val="none" w:sz="0" w:space="0" w:color="000000"/>
          <w:right w:val="none" w:sz="0" w:space="0" w:color="000000"/>
        </w:pBdr>
        <w:ind w:firstLine="709"/>
        <w:jc w:val="center"/>
        <w:rPr>
          <w:b/>
          <w:bCs/>
          <w:iCs/>
          <w:color w:val="000000"/>
          <w:lang w:val="en-US"/>
        </w:rPr>
      </w:pPr>
      <w:r w:rsidRPr="00E734BE">
        <w:rPr>
          <w:b/>
          <w:bCs/>
          <w:iCs/>
          <w:color w:val="000000"/>
          <w:lang w:val="en-US"/>
        </w:rPr>
        <w:t xml:space="preserve">VIỆC HIỆP THƯƠNG, GIỚI THIỆU </w:t>
      </w:r>
    </w:p>
    <w:p w14:paraId="59D2AFE7" w14:textId="581509A4" w:rsidR="00E734BE" w:rsidRPr="00E734BE" w:rsidRDefault="00E734BE" w:rsidP="00E734BE">
      <w:pPr>
        <w:pBdr>
          <w:top w:val="none" w:sz="0" w:space="0" w:color="000000"/>
          <w:left w:val="none" w:sz="0" w:space="0" w:color="000000"/>
          <w:bottom w:val="none" w:sz="0" w:space="0" w:color="000000"/>
          <w:right w:val="none" w:sz="0" w:space="0" w:color="000000"/>
        </w:pBdr>
        <w:ind w:firstLine="709"/>
        <w:jc w:val="center"/>
        <w:rPr>
          <w:b/>
          <w:bCs/>
          <w:iCs/>
          <w:color w:val="000000"/>
          <w:lang w:val="en-US"/>
        </w:rPr>
      </w:pPr>
      <w:r w:rsidRPr="00E734BE">
        <w:rPr>
          <w:b/>
          <w:bCs/>
          <w:iCs/>
          <w:color w:val="000000"/>
          <w:lang w:val="en-US"/>
        </w:rPr>
        <w:t>NGƯỜI ỨNG CỬ ĐẠI BIỂU QUỐC HỘI</w:t>
      </w:r>
    </w:p>
    <w:p w14:paraId="02B32283" w14:textId="64A2E416"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1. Tổ chức hội nghị hiệp thương lần thứ nhất</w:t>
      </w:r>
    </w:p>
    <w:p w14:paraId="2D3FBD27"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Hội nghị hiệp thương lần thứ nhất được tổ chức trong khoảng thời gian từ ngày 01 tháng 12 năm 2025 đến ngày 10 tháng 12 năm 2025. </w:t>
      </w:r>
    </w:p>
    <w:p w14:paraId="0148588A"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Hội nghị hiệp thương lần thứ nhất ở trung ương do Đoàn Chủ tịch Ủy ban Trung ương Mặt trận Tổ quốc Việt Nam triệu tập, chủ trì và được thực hiện theo quy định tại Điều 38 của Luật Bầu cử đại biểu Quốc hội và đại biểu Hội đồng nhân dân. </w:t>
      </w:r>
    </w:p>
    <w:p w14:paraId="7FB14D59" w14:textId="5427E269"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xml:space="preserve">3. Hội nghị hiệp thương lần thứ nhất ở tỉnh, thành phố do Ban Thường trực Ủy ban Mặt trận Tổ quốc Việt Nam cấp tỉnh triệu tập, chủ trì và được thực hiện </w:t>
      </w:r>
      <w:r w:rsidRPr="00E734BE">
        <w:rPr>
          <w:iCs/>
          <w:color w:val="000000"/>
          <w:lang w:val="en-US"/>
        </w:rPr>
        <w:lastRenderedPageBreak/>
        <w:t>theo quy định tại Điều 39 của Luật Bầu cử đại biểu Quốc hội và đại biểu Hội đồng nhân dân. </w:t>
      </w:r>
    </w:p>
    <w:p w14:paraId="75C4A0B0"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2. Nội dung, trình tự, thủ tục tổ chức hội nghị hiệp thương lần thứ nhất </w:t>
      </w:r>
    </w:p>
    <w:p w14:paraId="13557D5F"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xml:space="preserve">1. Hội nghị cử chủ </w:t>
      </w:r>
      <w:proofErr w:type="spellStart"/>
      <w:r w:rsidRPr="00E734BE">
        <w:rPr>
          <w:iCs/>
          <w:color w:val="000000"/>
          <w:lang w:val="en-US"/>
        </w:rPr>
        <w:t>tọa</w:t>
      </w:r>
      <w:proofErr w:type="spellEnd"/>
      <w:r w:rsidRPr="00E734BE">
        <w:rPr>
          <w:iCs/>
          <w:color w:val="000000"/>
          <w:lang w:val="en-US"/>
        </w:rPr>
        <w:t xml:space="preserve"> trong Đoàn Chủ tịch Ủy ban Trung ương Mặt trận Tổ quốc Việt Nam (đối với hội nghị hiệp thương ở trung ương) hoặc trong Ban Thường trực Ủy ban Mặt trận Tổ quốc Việt Nam cấp tỉnh (đối với hội nghị hiệp thương ở địa phương) và Thư ký hội nghị. </w:t>
      </w:r>
    </w:p>
    <w:p w14:paraId="51B75BAF"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Đối với hội nghị hiệp thương lần thứ nhất ở trung ương, đại diện Ủy ban Thường vụ Quốc hội trình bày dự kiến về cơ cấu, thành phần, số lượng người của tổ chức chính trị, Ủy ban Trung ương Mặt trận Tổ quốc Việt Nam, tổ chức chính trị - xã hội, tổ chức xã hội, cơ quan nhà nước, đơn vị vũ trang nhân dân ở trung ương được giới thiệu ứng cử đại biểu Quốc hội. </w:t>
      </w:r>
    </w:p>
    <w:p w14:paraId="02452EEE"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Đối với hội nghị hiệp thương lần thứ nhất ở địa phương, đại diện Thường trực Hội đồng nhân dân cấp tỉnh trình bày dự kiến của Ủy ban Thường vụ Quốc hội về cơ cấu, thành phần, số lượng người của tổ chức chính trị, Ủy ban Mặt trận Tổ quốc Việt Nam, tổ chức chính trị - xã hội, tổ chức xã hội, cơ quan nhà nước, đơn vị vũ trang nhân dân ở địa phương được giới thiệu ứng cử đại biểu Quốc hội. </w:t>
      </w:r>
    </w:p>
    <w:p w14:paraId="5789E7D8" w14:textId="59414129"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xml:space="preserve">3. Hội nghị thảo luận để thỏa thuận về cơ cấu, thành phần, số lượng người được giới thiệu ứng cử đại biểu Quốc hội của cơ quan, tổ chức, đơn vị, bảo đảm số dư người ứng cử, </w:t>
      </w:r>
      <w:proofErr w:type="spellStart"/>
      <w:r w:rsidRPr="00E734BE">
        <w:rPr>
          <w:iCs/>
          <w:color w:val="000000"/>
          <w:lang w:val="en-US"/>
        </w:rPr>
        <w:t>tỷ</w:t>
      </w:r>
      <w:proofErr w:type="spellEnd"/>
      <w:r w:rsidRPr="00E734BE">
        <w:rPr>
          <w:iCs/>
          <w:color w:val="000000"/>
          <w:lang w:val="en-US"/>
        </w:rPr>
        <w:t xml:space="preserve"> lệ người ứng cử đại biểu Quốc hội là phụ nữ, người dân tộc thiểu số theo quy định của Luật Bầu cử đại biểu Quốc hội và đại biểu Hội đồng nhân dân. </w:t>
      </w:r>
    </w:p>
    <w:p w14:paraId="60902089"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 </w:t>
      </w:r>
    </w:p>
    <w:p w14:paraId="143D0429"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4. Hội nghị thông qua biên bản (theo Mẫu số 01/BCĐBQH-MT ban hành kèm theo Nghị quyết này). </w:t>
      </w:r>
    </w:p>
    <w:p w14:paraId="03D54AF3"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Việc gửi biên bản hội nghị hiệp thương lần thứ nhất ở trung ương được thực hiện theo quy định tại khoản 3 Điều 38 của Luật Bầu cử đại biểu Quốc hội và đại biểu Hội đồng nhân dân; ở cấp tỉnh được thực hiện theo quy định tại khoản 3 Điều 39 của Luật Bầu cử đại biểu Quốc hội và đại biểu Hội đồng nhân dân. </w:t>
      </w:r>
    </w:p>
    <w:p w14:paraId="28A90CA4"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3. Điều chỉnh và hướng dẫn việc giới thiệu người ứng cử </w:t>
      </w:r>
    </w:p>
    <w:p w14:paraId="34A4FD9B" w14:textId="412570DE"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xml:space="preserve">1. Căn cứ vào kết quả hiệp thương lần thứ nhất, chậm nhất là ngày 15 tháng 12 năm 2025, Ủy ban Thường vụ Quốc hội tiến hành điều chỉnh lần thứ nhất cơ cấu, thành phần, số lượng người của cơ quan, tổ chức, đơn vị ở trung ương và địa </w:t>
      </w:r>
      <w:r w:rsidRPr="00E734BE">
        <w:rPr>
          <w:iCs/>
          <w:color w:val="000000"/>
          <w:lang w:val="en-US"/>
        </w:rPr>
        <w:lastRenderedPageBreak/>
        <w:t>phương được giới thiệu ứng cử đại biểu Quốc hội theo quy định tại Điều 40 của Luật Bầu cử đại biểu Quốc hội và đại biểu Hội đồng nhân dân. Văn bản điều chỉnh được gửi ngay đến Ủy ban Mặt trận Tổ quốc Việt Nam cấp tổ chức hội nghị hiệp thương. </w:t>
      </w:r>
    </w:p>
    <w:p w14:paraId="38A1E552"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Trên cơ sở điều chỉnh lần thứ nhất của Ủy ban Thường vụ Quốc hội về cơ cấu, thành phần, số lượng người của các cơ quan, tổ chức, đơn vị được giới thiệu ứng cử đại biểu Quốc hội, Ban Thường trực Ủy ban Mặt trận Tổ quốc Việt Nam cấp tổ chức hội nghị hiệp thương có trách nhiệm thông báo đến các cơ quan, tổ chức, đơn vị được phân bổ số lượng người được giới thiệu ứng cử đại biểu Quốc hội và hướng dẫn về nội dung, trình tự, thủ tục giới thiệu người ứng cử, làm hồ sơ ứng cử theo quy định của Luật Bầu cử đại biểu Quốc hội và đại biểu Hội đồng nhân dân, Nghị quyết số 101/2025/UBTVQH15 của Ủy ban Thường vụ Quốc hội (sau đây gọi là Nghị quyết số 101/2025/UBTVQH15) và Chương II của Nghị quyết này. </w:t>
      </w:r>
    </w:p>
    <w:p w14:paraId="35E7559A" w14:textId="5467DF0C"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Mục 2</w:t>
      </w:r>
    </w:p>
    <w:p w14:paraId="06CBD47C" w14:textId="2FE4A681"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VIỆC HIỆP THƯƠNG, GIỚI THIỆU NGƯỜI ỨNG CỬ ĐẠI BIỂU HỘI ĐỒNG NHÂN DÂN</w:t>
      </w:r>
    </w:p>
    <w:p w14:paraId="54A33CDD"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4. Tổ chức hội nghị hiệp thương lần thứ nhất </w:t>
      </w:r>
    </w:p>
    <w:p w14:paraId="1562BD62"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Hội nghị hiệp thương lần thứ nhất ở mỗi cấp được tổ chức trong khoảng thời gian từ ngày 01 tháng 12 năm 2025 đến ngày 10 tháng 12 năm 2025 do Ban Thường trực Ủy ban Mặt trận Tổ quốc Việt Nam cùng cấp triệu tập, chủ trì và được thực hiện theo quy định tại Điều 50 của Luật Bầu cử đại biểu Quốc hội và đại biểu Hội đồng nhân dân. </w:t>
      </w:r>
    </w:p>
    <w:p w14:paraId="08081CF1"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5. Nội dung</w:t>
      </w:r>
      <w:r w:rsidRPr="00E734BE">
        <w:rPr>
          <w:iCs/>
          <w:color w:val="000000"/>
          <w:lang w:val="en-US"/>
        </w:rPr>
        <w:t xml:space="preserve">, </w:t>
      </w:r>
      <w:r w:rsidRPr="00E734BE">
        <w:rPr>
          <w:b/>
          <w:bCs/>
          <w:iCs/>
          <w:color w:val="000000"/>
          <w:lang w:val="en-US"/>
        </w:rPr>
        <w:t xml:space="preserve">trình tự, thủ tục tổ chức hội </w:t>
      </w:r>
      <w:r w:rsidRPr="00E734BE">
        <w:rPr>
          <w:iCs/>
          <w:color w:val="000000"/>
          <w:lang w:val="en-US"/>
        </w:rPr>
        <w:t xml:space="preserve">nghị </w:t>
      </w:r>
      <w:r w:rsidRPr="00E734BE">
        <w:rPr>
          <w:b/>
          <w:bCs/>
          <w:iCs/>
          <w:color w:val="000000"/>
          <w:lang w:val="en-US"/>
        </w:rPr>
        <w:t>hiệp thương lần thứ nhất </w:t>
      </w:r>
    </w:p>
    <w:p w14:paraId="3A4AEFD7"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xml:space="preserve">1. Hội nghị cử chủ </w:t>
      </w:r>
      <w:proofErr w:type="spellStart"/>
      <w:r w:rsidRPr="00E734BE">
        <w:rPr>
          <w:iCs/>
          <w:color w:val="000000"/>
          <w:lang w:val="en-US"/>
        </w:rPr>
        <w:t>tọa</w:t>
      </w:r>
      <w:proofErr w:type="spellEnd"/>
      <w:r w:rsidRPr="00E734BE">
        <w:rPr>
          <w:iCs/>
          <w:color w:val="000000"/>
          <w:lang w:val="en-US"/>
        </w:rPr>
        <w:t xml:space="preserve"> trong Ban Thường trực Ủy ban Mặt trận Tổ quốc Việt Nam và Thư ký hội nghị. </w:t>
      </w:r>
    </w:p>
    <w:p w14:paraId="67DFDDF9"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Đại diện Thường trực Hội đồng nhân dân cấp tỉnh, cấp xã trình bày dự kiến cơ cấu, thành phần, số lượng người được giới thiệu ứng cử đại biểu Hội đồng nhân dân cấp mình của tổ chức chính trị, Ủy ban Mặt trận Tổ quốc Việt Nam, tổ chức chính trị - xã hội, tổ chức xã hội, đơn vị vũ trang nhân dân, cơ quan nhà nước cùng cấp và của đơn vị sự nghiệp, tổ chức kinh tế, các đơn vị hành chính cấp dưới hoặc thôn, tổ dân phố (đối với cấp xã). </w:t>
      </w:r>
    </w:p>
    <w:p w14:paraId="1253959E"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xml:space="preserve">3. Hội nghị thảo luận để thỏa thuận cơ cấu, thành phần, số lượng người được giới thiệu ứng cử của cơ quan, tổ chức, đơn vị và thôn, tổ dân phố (đối với cấp xã), bảo đảm số dư người ứng cử, </w:t>
      </w:r>
      <w:proofErr w:type="spellStart"/>
      <w:r w:rsidRPr="00E734BE">
        <w:rPr>
          <w:iCs/>
          <w:color w:val="000000"/>
          <w:lang w:val="en-US"/>
        </w:rPr>
        <w:t>tỷ</w:t>
      </w:r>
      <w:proofErr w:type="spellEnd"/>
      <w:r w:rsidRPr="00E734BE">
        <w:rPr>
          <w:iCs/>
          <w:color w:val="000000"/>
          <w:lang w:val="en-US"/>
        </w:rPr>
        <w:t xml:space="preserve"> lệ người ứng cử đại biểu Hội đồng nhân dân là phụ nữ, người dân tộc thiểu số theo quy định của Luật Bầu cử đại biểu Quốc hội và đại biểu Hội đồng nhân dân. </w:t>
      </w:r>
    </w:p>
    <w:p w14:paraId="2B9F810D"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lastRenderedPageBreak/>
        <w:t>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 </w:t>
      </w:r>
    </w:p>
    <w:p w14:paraId="620D58F3"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4. Hội nghị thông qua biên bản (theo Mẫu số 01/BCĐBHĐND-MT ban hành kèm theo Nghị quyết này). </w:t>
      </w:r>
    </w:p>
    <w:p w14:paraId="351A52BF"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Việc gửi biên bản hội nghị hiệp thương ở cấp tỉnh, cấp xã được thực hiện theo quy định tại khoản 4 Điều 50 của Luật Bầu cử đại biểu Quốc hội và đại biểu Hội đồng nhân dân. </w:t>
      </w:r>
    </w:p>
    <w:p w14:paraId="4DE53583"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6. Điều chỉnh và hướng dẫn việc giới thiệu người ứng cử </w:t>
      </w:r>
    </w:p>
    <w:p w14:paraId="6D42D168"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Căn cứ vào kết quả hiệp thương lần thứ nhất, chậm nhất là ngày 15 tháng 12 năm 2025, Thường trực Hội đồng nhân dân cấp tỉnh, cấp xã tiến hành điều chỉnh cơ cấu, thành phần, số lượng người của cơ quan, tổ chức, đơn vị và thôn, tổ dân phố (đối với cấp xã) được giới thiệu ứng cử đại biểu Hội đồng nhân dân cấp mình theo quy định tại Điều 51 của Luật Bầu cử đại biểu Quốc hội và đại biểu Hội đồng nhân dân. Văn bản điều chỉnh được gửi ngay đến Ủy ban Mặt trận Tổ quốc Việt Nam cấp tổ chức hội nghị hiệp thương. </w:t>
      </w:r>
    </w:p>
    <w:p w14:paraId="3768756C"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Trên cơ sở điều chỉnh của Thường trực Hội đồng nhân dân từng cấp về cơ cấu, thành phần, số lượng người được giới thiệu ứng cử đại biểu Hội đồng nhân dân của cơ quan, tổ chức, đơn vị và thôn, tổ dân phố (đối với cấp xã), Ban Thường trực Ủy ban Mặt trận Tổ quốc Việt Nam cấp tỉnh, cấp xã có trách nhiệm thông báo đến các cơ quan, tổ chức, đơn vị, thôn, tổ dân phố được phân bổ số lượng người được giới thiệu ứng cử đại biểu Hội đồng nhân dân và hướng dẫn về nội dung, trình tự, thủ tục giới thiệu người ứng cử, làm hồ sơ ứng cử theo quy định của Luật Bầu cử đại biểu Quốc hội và đại biểu Hội đồng nhân dân, Nghị quyết số 101/2025/UBTVQH15 và Chương II của Nghị quyết này. </w:t>
      </w:r>
    </w:p>
    <w:p w14:paraId="3D6D86C7" w14:textId="71D45FDA"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Chương II</w:t>
      </w:r>
    </w:p>
    <w:p w14:paraId="2DD85244" w14:textId="7B6E28DA"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CƠ QUAN, TỔ CHỨC, ĐƠN VỊ GIỚI THIỆU NGƯỜI ỨNG CỬ ĐẠI BIỂU QUỐC HỘI, ĐẠI BIỂU HỘI ĐỒNG NHÂN DÂN</w:t>
      </w:r>
    </w:p>
    <w:p w14:paraId="5ED8C99A" w14:textId="4C221A5F"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Mục 1</w:t>
      </w:r>
    </w:p>
    <w:p w14:paraId="3DBAFD0D" w14:textId="535A8CFF"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VIỆC GIỚI THIỆU NGƯỜI ỨNG CỬ ĐẠI BIỂU QUỐC HỘI</w:t>
      </w:r>
    </w:p>
    <w:p w14:paraId="498AA8F9"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7. Cơ quan</w:t>
      </w:r>
      <w:r w:rsidRPr="00E734BE">
        <w:rPr>
          <w:iCs/>
          <w:color w:val="000000"/>
          <w:lang w:val="en-US"/>
        </w:rPr>
        <w:t xml:space="preserve">, </w:t>
      </w:r>
      <w:r w:rsidRPr="00E734BE">
        <w:rPr>
          <w:b/>
          <w:bCs/>
          <w:iCs/>
          <w:color w:val="000000"/>
          <w:lang w:val="en-US"/>
        </w:rPr>
        <w:t>tổ chức</w:t>
      </w:r>
      <w:r w:rsidRPr="00E734BE">
        <w:rPr>
          <w:iCs/>
          <w:color w:val="000000"/>
          <w:lang w:val="en-US"/>
        </w:rPr>
        <w:t xml:space="preserve">, </w:t>
      </w:r>
      <w:r w:rsidRPr="00E734BE">
        <w:rPr>
          <w:b/>
          <w:bCs/>
          <w:iCs/>
          <w:color w:val="000000"/>
          <w:lang w:val="en-US"/>
        </w:rPr>
        <w:t xml:space="preserve">đơn vị tiến hành giới thiệu người ứng cử </w:t>
      </w:r>
      <w:r w:rsidRPr="00E734BE">
        <w:rPr>
          <w:iCs/>
          <w:color w:val="000000"/>
          <w:lang w:val="en-US"/>
        </w:rPr>
        <w:t xml:space="preserve">đại </w:t>
      </w:r>
      <w:r w:rsidRPr="00E734BE">
        <w:rPr>
          <w:b/>
          <w:bCs/>
          <w:iCs/>
          <w:color w:val="000000"/>
          <w:lang w:val="en-US"/>
        </w:rPr>
        <w:t>biểu Quốc hội </w:t>
      </w:r>
    </w:p>
    <w:p w14:paraId="67813CB6"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Việc giới thiệu người ứng cử đại biểu Quốc hội của các cơ quan, tổ chức, đơn vị được tiến hành trong khoảng thời gian từ ngày 17 tháng 12 năm 2025 đến ngày 25 tháng 01 năm 2026. </w:t>
      </w:r>
    </w:p>
    <w:p w14:paraId="6402ED4E"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lastRenderedPageBreak/>
        <w:t>2. Cơ quan, tổ chức, đơn vị được phân bổ giới thiệu người ứng cử đại biểu Quốc hội thực hiện việc giới thiệu người của cơ quan, tổ chức, đơn vị mình ứng cử đại biểu Quốc hội theo trình tự sau đây: </w:t>
      </w:r>
    </w:p>
    <w:p w14:paraId="5F56A559"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a) Tổ chức họp ban lãnh đạo cơ quan, tổ chức, đơn vị để dự kiến người giới thiệu ứng cử đại biểu Quốc hội; </w:t>
      </w:r>
    </w:p>
    <w:p w14:paraId="44DFE309" w14:textId="1821A1EF"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b) Tổ chức hội nghị lấy ý kiến cử tri nơi công tác hoặc nơi làm việc (sau đây gọi chung là nơi công tác) đối với người được dự kiến giới thiệu ứng cử; </w:t>
      </w:r>
    </w:p>
    <w:p w14:paraId="5C15A95C"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c) Trên cơ sở ý kiến nhận xét và tín nhiệm của hội nghị cử tri nơi công tác đối với người được dự kiến giới thiệu ứng cử, ban lãnh đạo cơ quan, tổ chức, đơn vị tổ chức hội nghị ban lãnh đạo mở rộng để thảo luận, giới thiệu người ứng cử đại biểu Quốc hội. </w:t>
      </w:r>
    </w:p>
    <w:p w14:paraId="460F0723"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8. Họp ban lãnh đạo cơ quan, tổ chức, đơn vị để dự kiến người giới thiệu ứng cử đại biểu Quốc hội </w:t>
      </w:r>
    </w:p>
    <w:p w14:paraId="4991A5F4"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Thành phần dự họp: </w:t>
      </w:r>
    </w:p>
    <w:p w14:paraId="73984C1E"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a) Ban lãnh đạo tổ chức đối với tổ chức chính trị, Ủy ban Mặt trận Tổ quốc Việt Nam, các tổ chức chính trị - xã hội, tổ chức xã hội; </w:t>
      </w:r>
    </w:p>
    <w:p w14:paraId="34AD09DE"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b) Ban lãnh đạo cơ quan đối với cơ quan nhà nước; </w:t>
      </w:r>
    </w:p>
    <w:p w14:paraId="6D6063EF"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c) Ban lãnh đạo tổ chức, đơn vị đối với đơn vị sự nghiệp, tổ chức kinh tế và Ban Chấp hành Công đoàn tổ chức, đơn vị (nếu có); </w:t>
      </w:r>
    </w:p>
    <w:p w14:paraId="25E6C34F"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d) Chỉ huy đơn vị đối với đơn vị vũ trang nhân dân; </w:t>
      </w:r>
    </w:p>
    <w:p w14:paraId="3699B642" w14:textId="5D4DFF0D"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đ) Thành phần ban lãnh đạo của cơ quan, tổ chức, đơn vị được xác định theo quy chế, điều lệ về tổ chức và hoạt động của cơ quan, tổ chức, đơn vị. Trường hợp quy chế, điều lệ không xác định thành phần ban lãnh đạo thì người đứng đầu cơ quan, tổ chức, đơn vị căn cứ vào quy định về cơ cấu tổ chức của cơ quan, chức, đơn vị để xác định thành phần ban lãnh đạo. </w:t>
      </w:r>
    </w:p>
    <w:p w14:paraId="41F1DEF6"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Trình tự, thủ tục tổ chức cuộc họp: </w:t>
      </w:r>
    </w:p>
    <w:p w14:paraId="597FD061"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a) Đại diện lãnh đạo cơ quan, tổ chức, đơn vị, chỉ huy đơn vị vũ trang nhân dân giới thiệu mục đích, yêu cầu của cuộc họp, dự kiến cơ cấu, thành phần, số lượng người được phân bổ giới thiệu ứng cử, tiêu chuẩn của đại biểu Quốc hội và các bước tiến hành để lập danh sách giới thiệu người ứng cử; </w:t>
      </w:r>
    </w:p>
    <w:p w14:paraId="1769F747"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b) Những người dự họp thảo luận về dự kiến giới thiệu người của cơ quan, tổ chức, đơn vị mình ứng cử đại biểu Quốc hội để lấy ý kiến nhận xét của hội nghị cử tri nơi công tác; </w:t>
      </w:r>
    </w:p>
    <w:p w14:paraId="574010B2"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c) Thông qua biên bản cuộc họp (theo Mẫu số 02/BCĐBQH-MT ban hành kèm theo Nghị quyết này). </w:t>
      </w:r>
    </w:p>
    <w:p w14:paraId="4FCD5574"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9. Hội nghị lấy ý kiến cử tri nơi công tác đối với người được dự kiến giới thiệu ứng cử đại biểu Quốc hội </w:t>
      </w:r>
    </w:p>
    <w:p w14:paraId="13542659"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lastRenderedPageBreak/>
        <w:t>1. Việc tổ chức hội nghị lấy ý kiến cử tri nơi công tác đối với người được dự kiến giới thiệu ứng cử đại biểu Quốc hội được tiến hành theo quy định tại các điều 1, 3 và 4 của Nghị quyết số 101/2025/UBTVQH15. </w:t>
      </w:r>
    </w:p>
    <w:p w14:paraId="1E4FEAB1"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Biên bản hội nghị được lập theo Mẫu số 01/HNCT (đối với hội nghị tổ chức theo hình thức trực tiếp) hoặc Mẫu số 05/HNCT (đối với hội nghị tổ chức theo hình thức trực tuyến hoặc tổ chức phát phiếu lấy ý kiến) ban hành kèm theo Nghị quyết số 101/2025/UBTVQH15. </w:t>
      </w:r>
    </w:p>
    <w:p w14:paraId="309A0DD9"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3. Trường hợp người được dự kiến giới thiệu ứng cử đại biểu Quốc hội không đạt sự tín nhiệm của trên 50% tổng số cử tri tham dự hội nghị cử tri nơi công tác thì ban lãnh đạo cơ quan, tổ chức, đơn vị tổ chức việc giới thiệu người khác. </w:t>
      </w:r>
    </w:p>
    <w:p w14:paraId="21121DD1"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Trình tự, thủ tục giới thiệu lại người được dự kiến giới thiệu ứng cử được thực hiện theo quy định tại Điều 7 của Nghị quyết này. </w:t>
      </w:r>
    </w:p>
    <w:p w14:paraId="4F0EA88D"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10. Hội nghị ban lãnh đạo mở rộng của cơ quan, tổ chức, đơn vị để</w:t>
      </w:r>
      <w:r w:rsidRPr="00E734BE">
        <w:rPr>
          <w:iCs/>
          <w:color w:val="000000"/>
          <w:lang w:val="en-US"/>
        </w:rPr>
        <w:t xml:space="preserve"> </w:t>
      </w:r>
      <w:r w:rsidRPr="00E734BE">
        <w:rPr>
          <w:b/>
          <w:bCs/>
          <w:iCs/>
          <w:color w:val="000000"/>
          <w:lang w:val="en-US"/>
        </w:rPr>
        <w:t>thảo luận, giới thiệu người ứng cử đại biểu Quốc hội </w:t>
      </w:r>
    </w:p>
    <w:p w14:paraId="006509F6"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Thành phần dự hội nghị: </w:t>
      </w:r>
    </w:p>
    <w:p w14:paraId="3F3BC296"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a) Đối với tổ chức chính trị, thành phần dự hội nghị gồm ban lãnh đạo và đại diện lãnh đạo các đơn vị trực thuộc; </w:t>
      </w:r>
    </w:p>
    <w:p w14:paraId="72A4D260"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b) Đối với Ủy ban Mặt trận Tổ quốc Việt Nam, tổ chức chính trị - xã hội, tổ chức xã hội, thành phần dự hội nghị gồm Đoàn Chủ tịch, người đứng đầu của tổ chức thành viên (trường hợp không có tổ chức thành viên thì mở rộng tới đại diện lãnh đạo các đơn vị trực thuộc) hoặc Ban Thường vụ, Ban Thường trực (đối với tổ chức không có Đoàn Chủ tịch) và đại diện lãnh đạo các đơn vị trực thuộc của tổ chức giới thiệu; </w:t>
      </w:r>
    </w:p>
    <w:p w14:paraId="3827ABF4"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c) Đối với cơ quan nhà nước, thành phần dự hội nghị gồm ban lãnh đạo và đại diện lãnh đạo các đơn vị trực thuộc; </w:t>
      </w:r>
    </w:p>
    <w:p w14:paraId="64FC8BE0"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d) Đối với đơn vị sự nghiệp, tổ chức kinh tế, thành phần dự hội nghị gồm ban lãnh đạo, đại diện Ban Chấp hành Công đoàn (nếu có) và đại diện lãnh đạo các đơn vị trực thuộc; </w:t>
      </w:r>
    </w:p>
    <w:p w14:paraId="478F0138"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đ) Đối với đơn vị vũ trang nhân dân, thành phần dự hội nghị gồm chỉ huy đơn vị, đại diện Ban Chấp hành Công đoàn (nếu có), đại diện quân nhân và chỉ huy các đơn vị cấp dưới trực tiếp; </w:t>
      </w:r>
    </w:p>
    <w:p w14:paraId="542E89F3"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e) Đơn vị trực thuộc hoặc đơn vị cấp dưới trực tiếp của cơ quan, tổ chức, đơn vị quy định tại các điểm a, b, c, d và đ khoản này được xác định theo quy chế, điều lệ hoặc quy định về tổ chức và hoạt động của cơ quan, tổ chức, đơn vị. </w:t>
      </w:r>
    </w:p>
    <w:p w14:paraId="186F097E"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Trình tự, thủ tục tổ chức hội nghị: </w:t>
      </w:r>
    </w:p>
    <w:p w14:paraId="76CBF4EC"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lastRenderedPageBreak/>
        <w:t>a) Đại diện lãnh đạo cơ quan, tổ chức, đơn vị, chỉ huy đơn vị vũ trang nhân dân báo cáo tình hình và kết quả hội nghị lấy ý kiến cử tri nơi công tác đối với từng người được dự kiến giới thiệu ứng cử; </w:t>
      </w:r>
    </w:p>
    <w:p w14:paraId="0BAF6A5A" w14:textId="241119F6"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b) Những người dự hội nghị thảo luận và biểu thị sự tán thành của mình đối với từng người được giới thiệu ứng cử bằng hình thức giơ tay hoặc bỏ phiếu kín do hội nghị quyết định. Hội nghị cử Tổ kiểm phiếu từ 03 đến 05 người. Trường hợp quyết định biểu quyết bằng hình thức bỏ phiếu kín thì phiếu giới thiệu phải đóng dấu của cơ quan, tổ chức, đơn vị đó. Tổ kiểm phiếu tiến hành kiểm phiếu và lập biên bản (theo Mẫu số 06/BBKPHN ban hành kèm theo Nghị quyết này); </w:t>
      </w:r>
    </w:p>
    <w:p w14:paraId="638FC6C6"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c) Hội nghị thông qua biên bản và danh sách người được giới thiệu ứng cử (theo Mẫu số 03/BCĐBQH-MT và Mẫu số 04/BCĐBQH-MT ban hành kèm theo Nghị quyết này). </w:t>
      </w:r>
    </w:p>
    <w:p w14:paraId="1DC99018"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11. Việc nộp hồ sơ ứng cử của người ứng cử đại biểu Quốc hội và biên bản hội nghị </w:t>
      </w:r>
    </w:p>
    <w:p w14:paraId="006C3E39" w14:textId="3F1DA5FE"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Căn cứ vào kết quả của hội nghị ban lãnh đạo mở rộng, cơ quan, tổ chức, đơn vị có trách nhiệm hướng dẫn người của cơ quan, tổ chức, đơn vị mình được lựa chọn, giới thiệu ứng cử đại biểu Quốc hội làm hồ sơ ứng cử theo quy định tại Điều 35 của Luật Bầu cử đại biểu Quốc hội và đại biểu Hội đồng nhân dân và hướng dẫn của Hội đồng bầu cử quốc gia. </w:t>
      </w:r>
    </w:p>
    <w:p w14:paraId="539BD318"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Chậm nhất là 17 giờ 00 ngày 01 tháng 02 năm 2026, người ứng cử phải hoàn thành việc nộp hồ sơ ứng cử đại biểu Quốc hội. </w:t>
      </w:r>
    </w:p>
    <w:p w14:paraId="1BFE1704"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Việc nộp hồ sơ ứng cử đại biểu Quốc hội được thực hiện theo quy định tại khoản 1 Điều 36 của Luật Bầu cử đại biểu Quốc hội và đại biểu Hội đồng nhân dân và hướng dẫn của Hội đồng bầu cử quốc gia. </w:t>
      </w:r>
    </w:p>
    <w:p w14:paraId="7DC5A47B"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3. Việc gửi biên bản hội nghị cử tri nơi công tác và biên bản hội nghị ban lãnh đạo của cơ quan, tổ chức, đơn vị ở trung ương được thực hiện theo quy định tại khoản 5 Điều 41 của Luật Bầu cử đại biểu Quốc hội và đại biểu Hội đồng nhân dân; ở cấp tỉnh được thực hiện theo quy định tại khoản 5 Điều 42 của Luật Bầu cử đại biểu Quốc hội và đại biểu Hội đồng nhân dân, hoàn thành chậm nhất là ngày 01 tháng 02 năm 2026. </w:t>
      </w:r>
    </w:p>
    <w:p w14:paraId="22EB15C6" w14:textId="6F75E0E1"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4. Đối với các cơ quan, tổ chức, đơn vị có kết nối với trục liên thông văn bản quốc gia thì biên bản hội nghị cử tri nơi công tác và biên bản hội nghị ban lãnh đạo của cơ quan, tổ chức, đơn vị ở trung ương được gửi qua hệ thống này. </w:t>
      </w:r>
    </w:p>
    <w:p w14:paraId="2FAF09EC" w14:textId="18410F40"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Mục 2</w:t>
      </w:r>
    </w:p>
    <w:p w14:paraId="691C7707" w14:textId="12F2D94D"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VIỆC GIỚI THIỆU NGƯỜI ỨNG CỬ ĐẠI BIỂU HỘI ĐỒNG NHÂN DÂN</w:t>
      </w:r>
    </w:p>
    <w:p w14:paraId="040F2EA6"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12. Cơ quan, tổ chức, đơn vị tiến hành giới thiệu người ứng cử đại biểu Hội đồng nhân dân cấp tỉnh</w:t>
      </w:r>
      <w:r w:rsidRPr="00E734BE">
        <w:rPr>
          <w:iCs/>
          <w:color w:val="000000"/>
          <w:lang w:val="en-US"/>
        </w:rPr>
        <w:t xml:space="preserve">, </w:t>
      </w:r>
      <w:r w:rsidRPr="00E734BE">
        <w:rPr>
          <w:b/>
          <w:bCs/>
          <w:iCs/>
          <w:color w:val="000000"/>
          <w:lang w:val="en-US"/>
        </w:rPr>
        <w:t>cấp xã </w:t>
      </w:r>
    </w:p>
    <w:p w14:paraId="557D4762"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lastRenderedPageBreak/>
        <w:t>1. Việc giới thiệu người ứng cử đại biểu Hội đồng nhân dân của các cơ quan, tổ chức, đơn vị được tiến hành trong khoảng thời gian từ ngày 17 tháng 12 năm 2025 đến ngày 25 tháng 01 năm 2026. </w:t>
      </w:r>
    </w:p>
    <w:p w14:paraId="42285377"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Người được giới thiệu ứng cử đại biểu Hội đồng nhân dân của đơn vị hành chính nào thì phải là người đang cư trú hoặc công tác thường xuyên ở đơn vị hành chính đó. </w:t>
      </w:r>
    </w:p>
    <w:p w14:paraId="2016E668"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3. Cơ quan, tổ chức, đơn vị được dự kiến phân bổ số lượng người được giới thiệu ứng cử thực hiện việc giới thiệu người của cơ quan, tổ chức, đơn vị mình ứng cử đại biểu Hội đồng nhân dân theo trình tự sau đây: </w:t>
      </w:r>
    </w:p>
    <w:p w14:paraId="5D32172B" w14:textId="2F258ADA"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a) Tổ chức họp ban lãnh đạo cơ quan, tổ chức, đơn vị để dự kiến người giới thiệu ứng cử đại biểu Hội đồng nhân dân; </w:t>
      </w:r>
    </w:p>
    <w:p w14:paraId="65AFC627"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b) Tổ chức hội nghị lấy ý kiến cử tri nơi công tác đối với người được dự kiến giới thiệu ứng cử; </w:t>
      </w:r>
    </w:p>
    <w:p w14:paraId="2351B7D6"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c) Trên cơ sở ý kiến nhận xét và tín nhiệm của hội nghị cử tri nơi công tác đối với người được dự kiến giới thiệu ứng cử, ban lãnh đạo cơ quan, tổ chức, đơn vị tổ chức hội nghị ban lãnh đạo mở rộng để thảo luận, giới thiệu người ứng cử đại biểu Hội đồng nhân dân. </w:t>
      </w:r>
    </w:p>
    <w:p w14:paraId="11065547"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4. Việc giới thiệu người của thôn, tổ dân phố để ứng cử đại biểu Hội đồng nhân dân cấp xã được thực hiện theo quy định tại Chương II của Nghị quyết số 101/2025/UBTVQH15. </w:t>
      </w:r>
    </w:p>
    <w:p w14:paraId="3B0231AD"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13. Họp ban lãnh đạo cơ quan, tổ chức, đơn vị để dự kiến giới thiệu người ứng cử đại biểu Hội đồng nhân dân </w:t>
      </w:r>
    </w:p>
    <w:p w14:paraId="5E388C1E"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Thành phần dự họp: </w:t>
      </w:r>
    </w:p>
    <w:p w14:paraId="3A6445AC"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a) Ban lãnh đạo tổ chức đối với tổ chức chính trị, Ủy ban Mặt trận Tổ quốc Việt Nam, các tổ chức chính trị - xã hội, tổ chức xã hội; </w:t>
      </w:r>
    </w:p>
    <w:p w14:paraId="33D1AB1B"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b) Ban lãnh đạo cơ quan đối với cơ quan nhà nước; </w:t>
      </w:r>
    </w:p>
    <w:p w14:paraId="0D9DF990"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c) Ban lãnh đạo tổ chức, đơn vị đối với đơn vị sự nghiệp, tổ chức kinh tế và Ban Chấp hành Công đoàn tổ chức, đơn vị (nếu có); </w:t>
      </w:r>
    </w:p>
    <w:p w14:paraId="25798965"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d) Chỉ huy đơn vị đối với đơn vị vũ trang nhân dân; </w:t>
      </w:r>
    </w:p>
    <w:p w14:paraId="4298A4D6"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đ) Thành phần ban lãnh đạo của cơ quan, tổ chức, đơn vị được xác định quy chế, điều lệ về tổ chức và hoạt động của cơ quan, tổ chức, đơn vị. Trường hợp quy chế, điều lệ không xác định thành phần ban lãnh đạo thì người đứng đầu cơ quan, tổ chức, đơn vị căn cứ vào quy định về cơ cấu tổ chức của cơ quan, tổ chức, đơn vị để xác định thành phần ban lãnh đạo. </w:t>
      </w:r>
    </w:p>
    <w:p w14:paraId="74F86D1C"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Trình tự, thủ tục tổ chức cuộc họp: </w:t>
      </w:r>
    </w:p>
    <w:p w14:paraId="797EB8B7"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xml:space="preserve">a) Đại diện lãnh đạo cơ quan, tổ chức, đơn vị, chỉ huy đơn vị vũ trang nhân dân giới thiệu mục đích, yêu cầu của cuộc họp, dự kiến cơ cấu, thành phần, số </w:t>
      </w:r>
      <w:r w:rsidRPr="00E734BE">
        <w:rPr>
          <w:iCs/>
          <w:color w:val="000000"/>
          <w:lang w:val="en-US"/>
        </w:rPr>
        <w:lastRenderedPageBreak/>
        <w:t>lượng người được phân bổ giới thiệu ứng cử, tiêu chuẩn của đại biểu Hội đồng nhân dân và các bước tiến hành để lập danh sách giới thiệu người ứng cử; </w:t>
      </w:r>
    </w:p>
    <w:p w14:paraId="0D8133E7"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b) Những người dự họp thảo luận về dự kiến giới thiệu người của cơ quan, tổ chức, đơn vị mình ứng cử đại biểu Hội đồng nhân dân để lấy ý kiến nhận xét của hội nghị cử tri nơi công tác; </w:t>
      </w:r>
    </w:p>
    <w:p w14:paraId="30B0DC4B"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c) Thông qua biên bản cuộc họp (theo Mẫu số 02/BCĐBHĐND-MT kèm theo Nghị quyết này). </w:t>
      </w:r>
    </w:p>
    <w:p w14:paraId="0BFFE5A4"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14. Hội nghị lấy ý kiến cử tri nơi công tác đối với người được dự kiến giới thiệu ứng cử đại biểu Hội đồng nhân dẫn </w:t>
      </w:r>
    </w:p>
    <w:p w14:paraId="356FA81E" w14:textId="15C34AE1"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Việc tổ chức hội nghị lấy ý kiến cử tri nơi công tác đối với người được dự kiến giới thiệu ứng cử đại biểu Hội đồng nhân dân được tiến hành theo quy định tại các điều 1, 3 và 4 của Nghị quyết số 101/2025/UBTVQH15. </w:t>
      </w:r>
    </w:p>
    <w:p w14:paraId="17915B58"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Biên bản hội nghị được lập theo Mẫu số 01/HNCT (đối với hội nghị tổ chức theo hình thức trực tiếp) hoặc Mẫu số 05/HNCT (đối với hội nghị tổ chức theo hình thức trực tuyến hoặc tổ chức phát phiếu lấy ý kiến) ban hành kèm theo Nghị quyết số 101/2025/UBTVQH15. </w:t>
      </w:r>
    </w:p>
    <w:p w14:paraId="3E6A0DA5"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3. Trường hợp người được dự kiến giới thiệu ứng cử đại biểu Hội đồng nhân dân không đạt sự tín nhiệm của trên 50% tổng số cử tri tham dự hội nghị cử tri nơi công tác thì ban lãnh đạo cơ quan, tổ chức, đơn vị tổ chức việc giới thiệu người khác. </w:t>
      </w:r>
    </w:p>
    <w:p w14:paraId="059A4225"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Trình tự, thủ tục giới thiệu lại người được dự kiến giới thiệu ứng cử được thực hiện theo quy định tại Điều 12 của Nghị quyết này. </w:t>
      </w:r>
    </w:p>
    <w:p w14:paraId="09E838B2"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15. Hội nghị ban lãnh đạo mở rộng của cơ quan, tổ chức, đơn vị để thảo luận</w:t>
      </w:r>
      <w:r w:rsidRPr="00E734BE">
        <w:rPr>
          <w:iCs/>
          <w:color w:val="000000"/>
          <w:lang w:val="en-US"/>
        </w:rPr>
        <w:t xml:space="preserve">, </w:t>
      </w:r>
      <w:r w:rsidRPr="00E734BE">
        <w:rPr>
          <w:b/>
          <w:bCs/>
          <w:iCs/>
          <w:color w:val="000000"/>
          <w:lang w:val="en-US"/>
        </w:rPr>
        <w:t>giới thiệu người ứng cử đại biểu Hội đồng nhân dân </w:t>
      </w:r>
    </w:p>
    <w:p w14:paraId="2CD3C16F"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Thành phần dự hội nghị: </w:t>
      </w:r>
    </w:p>
    <w:p w14:paraId="52B07EB6"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a) Đối với tổ chức chính trị, thành phần dự hội nghị gồm ban lãnh đạo và đại diện lãnh đạo các đơn vị trực thuộc; </w:t>
      </w:r>
    </w:p>
    <w:p w14:paraId="57F9FF95"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b) Đối với Ủy ban Mặt trận Tổ quốc Việt Nam, tổ chức chính trị - xã hội, tổ chức xã hội, thành phần dự hội nghị gồm Đoàn Chủ tịch, người đứng đầu của tổ chức thành viên (trường hợp không có tổ chức thành viên thì mở rộng tới đại diện lãnh đạo các đơn vị trực thuộc) hoặc Ban Thường vụ, Ban Thường trực (đối với tổ chức không có Đoàn Chủ tịch) và đại diện lãnh đạo các đơn vị trực thuộc của tổ chức giới thiệu; </w:t>
      </w:r>
    </w:p>
    <w:p w14:paraId="2CCECD73"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c) Đối với Hội đồng nhân dân cấp tỉnh, thành phần dự hội nghị gồm Thường trực Hội đồng nhân dân, đại diện lãnh đạo các Ban của Hội đồng nhân dân, đại diện lãnh đạo Văn phòng Đoàn đại biểu Quốc hội và Hội đồng nhân dân; </w:t>
      </w:r>
    </w:p>
    <w:p w14:paraId="14AC71D9"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lastRenderedPageBreak/>
        <w:t>d) Đối với Ủy ban nhân dân cấp tỉnh, thành phần dự hội nghị gồm ban lãnh đạo Ủy ban nhân dân và đại diện lãnh đạo các cơ quan chuyên môn, tổ chức hành chính khác thuộc Ủy ban nhân dân; </w:t>
      </w:r>
    </w:p>
    <w:p w14:paraId="369846BB"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đ) Đối với Hội đồng nhân dân cấp xã, thành phần dự hội nghị gồm Thường trực Hội đồng nhân dân và đại diện lãnh đạo các Ban của Hội đồng nhân dân. Đối với Ủy ban nhân dân cấp xã, thành phần dự hội nghị gồm ban lãnh đạo Ủy ban nhân dân và đại diện lãnh đạo các đơn vị trực thuộc Ủy ban nhân dân; </w:t>
      </w:r>
    </w:p>
    <w:p w14:paraId="0ADE56EB"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e) Đối với các cơ quan chuyên môn thuộc Ủy ban nhân dân cấp tỉnh và các cơ quan khác của Nhà nước, thành phần dự hội nghị gồm ban lãnh đạo và đại diện lãnh đạo các đơn vị trực thuộc (nếu có); </w:t>
      </w:r>
    </w:p>
    <w:p w14:paraId="0EB926D4"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g) Đối với các đơn vị sự nghiệp, thành phần dự hội nghị gồm ban lãnh đạo, đại diện lãnh đạo các đơn vị trực thuộc (nếu có) và đại diện Ban Chấp hành Công đoàn (nếu có); </w:t>
      </w:r>
    </w:p>
    <w:p w14:paraId="701341FE"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h) Đối với tổ chức kinh tế, thành phần dự hội nghị gồm ban lãnh đạo, người đứng đầu các phòng, ban, phân xưởng, trạm, trại và đại diện Ban Chấp hành Công đoàn (nếu có); </w:t>
      </w:r>
    </w:p>
    <w:p w14:paraId="45831A83"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i) Đối với đơn vị vũ trang nhân dân, thành phần dự hội nghị gồm chỉ huy đơn vị, đại diện Ban Chấp hành Công đoàn (nếu có), đại diện quân nhân và chỉ huy các đơn vị cấp dưới trực tiếp; </w:t>
      </w:r>
    </w:p>
    <w:p w14:paraId="519CFFA3"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k) Trường hợp người đứng đầu cơ quan, tổ chức, đơn vị được dự kiến giới thiệu ứng cử đại biểu Hội đồng nhân dân thì cấp phó của người đứng đầu cơ quan, tổ chức, đơn vị triệu tập và chủ trì hội nghị, </w:t>
      </w:r>
    </w:p>
    <w:p w14:paraId="3D3DB1AC" w14:textId="001C4ABF"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Đơn vị trực thuộc hoặc đơn vị cấp dưới trực tiếp của cơ quan, tổ chức, đơn vị quy định tại các điểm a, b, d, e, g và i khoản này được xác định theo quy chế, điều lệ hoặc quy định về tổ chức và hoạt động của cơ quan, tổ chức, đơn vị. </w:t>
      </w:r>
    </w:p>
    <w:p w14:paraId="02D5F006"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Trình tự, thủ tục tổ chức hội nghị: </w:t>
      </w:r>
    </w:p>
    <w:p w14:paraId="6465D62B"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a) Đại diện lãnh đạo cơ quan, tổ chức, đơn vị, chỉ huy đơn vị vũ trang nhân dân báo cáo tình hình và kết quả hội nghị lấy ý kiến cử tri nơi công tác đối với từng người được dự kiến giới thiệu ứng cử; </w:t>
      </w:r>
    </w:p>
    <w:p w14:paraId="31D60E1C"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b) Những người dự hội nghị thảo luận và biểu thị sự tán thành của mình đối với từng người được giới thiệu ứng cử bằng hình thức giơ tay hoặc bỏ phiếu kín do hội nghị quyết định. Hội nghị cử Tổ kiểm phiếu từ 03 đến 05 người. Trường hợp quyết định biểu quyết bằng hình thức bỏ phiếu kín thì phiếu giới thiệu phải đóng dấu của cơ quan, tổ chức, đơn vị đó. Tổ kiểm phiếu tiến hành kiểm phiếu và lập biên bản (theo Mẫu số 06/BBKPHN ban hành kèm theo Nghị quyết này); </w:t>
      </w:r>
    </w:p>
    <w:p w14:paraId="7BE81485"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c) Hội nghị thông qua biên bản và danh sách người được giới thiệu ứng cử (theo Mẫu số 03/BCĐBHĐND-MT và Mẫu số 04/BCĐBHĐND-MT ban hành kèm theo Nghị quyết này). </w:t>
      </w:r>
    </w:p>
    <w:p w14:paraId="1168360B"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lastRenderedPageBreak/>
        <w:t>Điều 16. Việc nộp hồ sơ ứng cử của người ứng cử đại biểu Hội đồng nhân dân và biên bản hội nghị </w:t>
      </w:r>
    </w:p>
    <w:p w14:paraId="65EE040F"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Căn cứ vào kết quả của hội nghị ban lãnh đạo mở rộng, cơ quan, tổ chức, đơn vị có trách nhiệm hướng dẫn người của cơ quan, tổ chức, đơn vị mình được lựa chọn, giới thiệu ứng cử đại biểu Hội đồng nhân dân làm hồ sơ ứng cử theo quy định tại Điều 35 của Luật Bầu cử đại biểu Quốc hội và đại biểu Hội đồng nhân dân và hướng dẫn của Hội đồng bầu cử quốc gia. </w:t>
      </w:r>
    </w:p>
    <w:p w14:paraId="771E98E6"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Chậm nhất là 17 giờ 00 ngày 01 tháng 02 năm 2026, người ứng cử phải hoàn thành việc nộp hồ sơ ứng cử đại biểu Hội đồng nhân dân. </w:t>
      </w:r>
    </w:p>
    <w:p w14:paraId="6BDCAD82"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Việc nộp hồ sơ ứng cử đại biểu Hội đồng nhân dân được thực hiện theo quy định tại khoản 2 và khoản 3 Điều 36 của Luật Bầu cử đại biểu Quốc hội và đại biểu Hội đồng nhân dân và hướng dẫn của Hội đồng bầu cử quốc gia. </w:t>
      </w:r>
    </w:p>
    <w:p w14:paraId="735D3D6B" w14:textId="586C2CEB"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3. Việc gửi biên bản hội nghị cử tri nơi công tác, biên bản hội nghị ban lãnh đạo của cơ quan, tổ chức, đơn vị và biên bản hội nghị cử tri ở thôn, tổ dân phố được thực hiện theo quy định tại khoản 6 Điều 52 của Luật Bầu cử đại biểu Quốc hội và đại biểu Hội đồng nhân dân, hoàn thành chậm nhất là ngày 01 tháng 02 năm 2026. </w:t>
      </w:r>
    </w:p>
    <w:p w14:paraId="0F8A73FD" w14:textId="490421AB"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4. Đối với các cơ quan, tổ chức, đơn vị có kết nối với trục liên thông văn bản quốc gia thì biên bản hội nghị cử tri nơi công tác, biên bản hội nghị ban lãnh đạo của cơ quan, tổ chức, đơn vị và biên bản hội nghị cử tri ở thôn, tổ dân phố được gửi qua hệ thống này. </w:t>
      </w:r>
    </w:p>
    <w:p w14:paraId="4D9067D5" w14:textId="3E8C6D5F"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Chương III</w:t>
      </w:r>
    </w:p>
    <w:p w14:paraId="37EC35B0" w14:textId="2C4C9D98"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TỔ CHỨC HỘI NGHỊ HIỆP THƯƠNG LẦN THỨ HAI ĐỂ THỎA THUẬN LẬP DANH SÁCH SƠ BỘ NHỮNG NGƯỜI ỨNG CỬ ĐẠI BIỂU QUỐC HỘI</w:t>
      </w:r>
      <w:r w:rsidRPr="00E734BE">
        <w:rPr>
          <w:iCs/>
          <w:color w:val="000000"/>
          <w:lang w:val="en-US"/>
        </w:rPr>
        <w:t xml:space="preserve">, </w:t>
      </w:r>
      <w:r w:rsidRPr="00E734BE">
        <w:rPr>
          <w:b/>
          <w:bCs/>
          <w:iCs/>
          <w:color w:val="000000"/>
          <w:lang w:val="en-US"/>
        </w:rPr>
        <w:t>ĐẠI BIỂU HỘI ĐỒNG NHÂN DÂN</w:t>
      </w:r>
    </w:p>
    <w:p w14:paraId="7BD47C92" w14:textId="1246A005"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Mục 1</w:t>
      </w:r>
    </w:p>
    <w:p w14:paraId="21BBF2DD" w14:textId="3A75A474"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VIỆC HIỆP THƯƠNG, GIỚI THIỆU NGƯỜI ỨNG CỬ ĐẠI BIỂU QUỐC HỘI</w:t>
      </w:r>
    </w:p>
    <w:p w14:paraId="4260CBA5"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17. Tổ chức hội nghị hiệp thương lần thứ hai </w:t>
      </w:r>
    </w:p>
    <w:p w14:paraId="16715E19"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Hội nghị hiệp thương lần thứ hai được tổ chức trong khoảng thời gian từ ngày 02 tháng 02 năm 2026 đến ngày 03 tháng 02 năm 2026. </w:t>
      </w:r>
    </w:p>
    <w:p w14:paraId="1633A0CE"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Hội nghị hiệp thương lần thứ hai ở trung ương do Đoàn Chủ tịch Ủy ban Trung ương Mặt trận Tổ quốc Việt Nam triệu tập, chủ trì và được thực hiện theo quy định tại Điều 43 của Luật Bầu cử đại biểu Quốc hội và đại biểu Hội đồng nhân dân. </w:t>
      </w:r>
    </w:p>
    <w:p w14:paraId="55ACA965"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xml:space="preserve">3. Hội nghị hiệp thương lần thứ hai ở địa phương do Ban Thường trực Ủy ban Mặt trận Tổ quốc Việt Nam cấp tỉnh triệu tập, chủ trì và được thực hiện theo </w:t>
      </w:r>
      <w:r w:rsidRPr="00E734BE">
        <w:rPr>
          <w:iCs/>
          <w:color w:val="000000"/>
          <w:lang w:val="en-US"/>
        </w:rPr>
        <w:lastRenderedPageBreak/>
        <w:t>quy định tại Điều 44 của Luật Bầu cử đại biểu Quốc hội và đại biểu Hội đồng nhân dân. </w:t>
      </w:r>
    </w:p>
    <w:p w14:paraId="5BEB681F"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4. Danh sách giới thiệu người ứng cử trình hội nghị hiệp thương lần thứ hai phải bảo đảm số dư cần thiết để hội nghị xem xét, lựa chọn lập danh sách sơ bộ những người ứng cử đại biểu Quốc hội. </w:t>
      </w:r>
    </w:p>
    <w:p w14:paraId="710664B2"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18. Nội dung</w:t>
      </w:r>
      <w:r w:rsidRPr="00E734BE">
        <w:rPr>
          <w:iCs/>
          <w:color w:val="000000"/>
          <w:lang w:val="en-US"/>
        </w:rPr>
        <w:t xml:space="preserve">, </w:t>
      </w:r>
      <w:r w:rsidRPr="00E734BE">
        <w:rPr>
          <w:b/>
          <w:bCs/>
          <w:iCs/>
          <w:color w:val="000000"/>
          <w:lang w:val="en-US"/>
        </w:rPr>
        <w:t>trình tự, thủ tục tổ chức hội nghị hiệp thương lần thứ hai </w:t>
      </w:r>
    </w:p>
    <w:p w14:paraId="1D51EF09"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Đoàn Chủ tịch Ủy ban Trung ương Mặt trận Tổ quốc Việt Nam (đối với hội nghị hiệp thương ở trung ương), Ban Thường trực Ủy ban Mặt trận Tổ quốc Việt Nam cấp tỉnh (đối với hội nghị hiệp thương ở địa phương) báo cáo về tình hình giới thiệu người ứng cử của các cơ quan, tổ chức, đơn vị và tình hình người tự ứng cử ở địa phương (nếu có). </w:t>
      </w:r>
    </w:p>
    <w:p w14:paraId="6B4BF52C"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Hội nghị thảo luận, lập danh sách sơ bộ những người ứng cử đại biểu Quốc hội căn cứ vào các nội dung sau đây: </w:t>
      </w:r>
    </w:p>
    <w:p w14:paraId="5C098F12"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a) Tiêu chuẩn của đại biểu Quốc hội; </w:t>
      </w:r>
    </w:p>
    <w:p w14:paraId="675C6E50" w14:textId="33A07280"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b) Kết quả điều chỉnh lần thứ nhất của Ủy ban Thường vụ Quốc hội về dự kiến cơ cấu, thành phần, số lượng người được giới thiệu ứng cử đại biểu Quốc hội tổ chức, đơn vị</w:t>
      </w:r>
    </w:p>
    <w:p w14:paraId="6000DBD0"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c) Kết quả thỏa thuận tại hội nghị hiệp thương lần thứ nhất; </w:t>
      </w:r>
    </w:p>
    <w:p w14:paraId="69D1497C"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d) Hồ sơ, biên bản giới thiệu người ứng cử đại biểu Quốc hội của cơ quan, tổ chức, đơn vị gửi đến; </w:t>
      </w:r>
    </w:p>
    <w:p w14:paraId="1CFD0C77"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đ) Ý kiến nhận xét và tín nhiệm của cử tri nơi công tác đối với người được giới thiệu ứng cử đại biểu Quốc hội. </w:t>
      </w:r>
    </w:p>
    <w:p w14:paraId="32D3F2B8"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3. 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 </w:t>
      </w:r>
    </w:p>
    <w:p w14:paraId="08134D3F"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4. Hội nghị bàn kế hoạch tổ chức lấy ý kiến nhận xét và tín nhiệm của cử tri nơi cư trú đối với người được cơ quan, tổ chức, đơn vị giới thiệu ứng cử và kế hoạch tổ chức lấy ý kiến nhận xét và tín nhiệm của cử tri nơi cư trú, nơi công tác (nếu có) đối với người tự ứng cử (đối với hội nghị hiệp thương ở địa phương); nêu ra các vấn đề cần xác minh, làm rõ đối với những người ứng cử. </w:t>
      </w:r>
    </w:p>
    <w:p w14:paraId="6787198A"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5. Hội nghị thông qua biên bản và danh sách sơ bộ những người ứng cử đại biểu Quốc hội (theo Mẫu số 01/BCĐBQH-MT và Mẫu số 05/BCĐBQH-MT ban hành kèm theo Nghị quyết này). </w:t>
      </w:r>
    </w:p>
    <w:p w14:paraId="44EBB10D"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lastRenderedPageBreak/>
        <w:t>6. Việc gửi biên bản hội nghị hiệp thương lần thứ hai ở trung ương được thực hiện theo quy định tại khoản 3 Điều 43 của Luật Bầu cử đại biểu Quốc hội và đại biểu Hội đồng nhân dân; ở cấp tỉnh được thực hiện theo quy định tại khoản 3 Điều 44 của Luật Bầu cử đại biểu Quốc hội và đại biểu Hội đồng nhân dân. </w:t>
      </w:r>
    </w:p>
    <w:p w14:paraId="20F42B79" w14:textId="2D55636E"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Mục 2</w:t>
      </w:r>
    </w:p>
    <w:p w14:paraId="52347C13" w14:textId="3FD43F03"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VIỆC HIỆP THƯƠNG, GIỚI THIỆU</w:t>
      </w:r>
    </w:p>
    <w:p w14:paraId="4288CACE" w14:textId="4C823DF1"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NGƯỜI ỨNG CỬ ĐẠI BIỂU HỘI ĐỒNG NHÂN DÂN</w:t>
      </w:r>
    </w:p>
    <w:p w14:paraId="14D91BE0"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19. Hội nghị hiệp thương lần thứ hai </w:t>
      </w:r>
    </w:p>
    <w:p w14:paraId="680F2E73"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Hội nghị hiệp thương lần thứ hai ở mỗi cấp được tổ chức trong thời gian từ ngày 02 tháng 02 năm 2026 đến ngày 03 tháng 02 năm 2026 do Ban Thường trực Ủy ban Mặt trận Tổ quốc Việt Nam cùng cấp triệu tập, chủ trì và được thực hiện theo quy định tại Điều 53 của Luật Bầu cử đại biểu Quốc hội và đại biểu Hội đồng nhân dân. </w:t>
      </w:r>
    </w:p>
    <w:p w14:paraId="2975D5F5"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Danh sách giới thiệu người ứng cử trình hội nghị hiệp thương lần thứ hai phải bảo đảm số dư cần thiết để hội nghị xem xét, lựa chọn lập danh sách sơ bộ những người ứng cử đại biểu Hội đồng nhân dân. </w:t>
      </w:r>
    </w:p>
    <w:p w14:paraId="4D7C26D7"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20. Nội dung, trình tự, thủ tục tổ chức hội nghị hiệp thương lần </w:t>
      </w:r>
    </w:p>
    <w:p w14:paraId="03E0359E" w14:textId="318EDBB8"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Ban Thường trực Ủy ban Mặt trận Tổ quốc Việt Nam cấp tổ chức hội nghị hiệp thương báo cáo về tình hình giới thiệu người ứng cử của các cơ quan, tổ chức, đơn vị và thôn, tổ dân phố (đối với cấp xã), tình hình người tự ứng cử (nếu có). </w:t>
      </w:r>
    </w:p>
    <w:p w14:paraId="7809DFFD" w14:textId="14238415"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Hội nghị thảo luận, lập danh sách sơ bộ những người ứng cử đại biểu Hội đồng nhân dân căn cứ vào các nội dung sau đây: </w:t>
      </w:r>
    </w:p>
    <w:p w14:paraId="2DE2DAC2"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a) Tiêu chuẩn của đại biểu Hội đồng nhân dân; </w:t>
      </w:r>
    </w:p>
    <w:p w14:paraId="72EF030A"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b) Kết quả điều chỉnh của Thường trực Hội đồng nhân dân về cơ cấu, thành phần, số lượng người được giới thiệu ứng cử đại biểu Hội đồng nhân dân của cơ quan, tổ chức, đơn vị; </w:t>
      </w:r>
    </w:p>
    <w:p w14:paraId="56548A2C"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c) Kết quả thỏa thuận tại hội nghị hiệp thương lần thứ nhất; </w:t>
      </w:r>
    </w:p>
    <w:p w14:paraId="0445976D"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d) Hồ sơ, biên bản giới thiệu người ứng cử đại biểu Hội đồng nhân dân của các cơ quan, tổ chức, đơn vị gửi đến; </w:t>
      </w:r>
    </w:p>
    <w:p w14:paraId="7CCED11D"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đ) Ý kiến nhận xét và tín nhiệm của cử tri nơi công tác đối với người được giới thiệu ứng cử đại biểu Hội đồng nhân dân. </w:t>
      </w:r>
    </w:p>
    <w:p w14:paraId="25393F4C"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xml:space="preserve">3. 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w:t>
      </w:r>
      <w:r w:rsidRPr="00E734BE">
        <w:rPr>
          <w:iCs/>
          <w:color w:val="000000"/>
          <w:lang w:val="en-US"/>
        </w:rPr>
        <w:lastRenderedPageBreak/>
        <w:t>nơi tổ chức hội nghị hiệp thương. Chỉ các đại biểu thuộc thành phần hội nghị hiệp thương có mặt tại hội nghị mới được quyền biểu quyết. </w:t>
      </w:r>
    </w:p>
    <w:p w14:paraId="203E0088"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4. Hội nghị bàn kế hoạch tổ chức lấy ý kiến nhận xét và tín nhiệm của cử tri nơi cư trú đối với người được cơ quan, tổ chức, đơn vị giới thiệu ứng cử, người tự ứng cử và lấy ý kiến cử tri nơi công tác (nếu có) của người tự ứng cử, người được thôn, tổ dân phố giới thiệu ứng cử đại biểu Hội đồng nhân dân cấp xã; nêu ra các vấn đề cần xác minh, làm rõ đối với những người ứng cử. </w:t>
      </w:r>
    </w:p>
    <w:p w14:paraId="05A7248C"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5. Hội nghị thông qua biên bản và danh sách sơ bộ những người ứng cử đại biểu Hội đồng nhân dân (theo Mẫu số 01/BCĐBHĐND-MT và Mẫu số 05/BCĐBHĐND-MT ban hành kèm theo Nghị quyết này). </w:t>
      </w:r>
    </w:p>
    <w:p w14:paraId="26893F78" w14:textId="508FDD43"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6. Việc gửi biên bản hội nghị hiệp thương và danh sách sơ bộ những người ứng cử đại biểu Hội đồng nhân dân ở cấp tỉnh, cấp xã được thực hiện theo quy định tại khoản 3 Điều 53 của Luật Bầu cử đại biểu Quốc hội và đại biểu Hội đồng nhân dân. </w:t>
      </w:r>
    </w:p>
    <w:p w14:paraId="7A54AE8A" w14:textId="3A282EC1"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b/>
          <w:bCs/>
          <w:iCs/>
          <w:color w:val="000000"/>
          <w:lang w:val="en-US"/>
        </w:rPr>
      </w:pPr>
      <w:r w:rsidRPr="00E734BE">
        <w:rPr>
          <w:b/>
          <w:bCs/>
          <w:iCs/>
          <w:color w:val="000000"/>
          <w:lang w:val="en-US"/>
        </w:rPr>
        <w:t>Chương IV</w:t>
      </w:r>
    </w:p>
    <w:p w14:paraId="066EA1C3" w14:textId="77777777" w:rsidR="00DE4FEC"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b/>
          <w:bCs/>
          <w:iCs/>
          <w:color w:val="000000"/>
          <w:lang w:val="en-US"/>
        </w:rPr>
      </w:pPr>
      <w:r w:rsidRPr="00E734BE">
        <w:rPr>
          <w:b/>
          <w:bCs/>
          <w:iCs/>
          <w:color w:val="000000"/>
          <w:lang w:val="en-US"/>
        </w:rPr>
        <w:t xml:space="preserve">TỔ CHỨC HỘI NGHỊ LẤY Ý KIẾN NHẬN XÉT VÀ TÍN NHIỆM CỦA CỬ TRI NƠI CƯ TRÚ ĐỐI VỚI NGƯỜI ỨNG CỬ ĐẠI BIỂU QUỐC HỘI, ĐẠI BIỂU HỘI ĐỒNG NHÂN DÂN </w:t>
      </w:r>
    </w:p>
    <w:p w14:paraId="1DB8DD12" w14:textId="4FD3ABB2"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21. Tổ chức hội nghị cử tri đối với người ứng cử đại biểu Quốc hội</w:t>
      </w:r>
    </w:p>
    <w:p w14:paraId="5805B59B"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Ban Thường trực Ủy ban Mặt trận Tổ quốc Việt Nam cấp tỉnh tổ chức họp với đại diện Ban Thường trực Ủy ban Mặt trận Tổ quốc Việt Nam cấp xã nơi có người ứng cử đại biểu Quốc hội cư trú và đại diện cơ quan, tổ chức, đơn vị có người ứng cử để hướng dẫn việc tổ chức lấy ý kiến nhận xét và tín nhiệm của cử tri. </w:t>
      </w:r>
    </w:p>
    <w:p w14:paraId="118C589A" w14:textId="2E0AD81C"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Việc lấy ý kiến của hội nghị cử tri nơi cư trú đối với người ứng cử đại biểu Quốc hội được tổ chức tại thôn, tổ dân phố nơi người ứng cử cư trú do Ban Thường trực Ủy ban Mặt trận Tổ quốc Việt Nam cấp xã phối hợp với Ủy ban nhân dân cùng cấp triệu tập và chủ trì. </w:t>
      </w:r>
    </w:p>
    <w:p w14:paraId="514B555D"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Ban Thường trực Ủy ban Mặt trận Tổ quốc Việt Nam cấp xã trao đổi với cơ tổ chức, đơn vị có người được giới thiệu ứng cử để tổ chức hội nghị cử tri. </w:t>
      </w:r>
    </w:p>
    <w:p w14:paraId="5216BD6E"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3. Việc tổ chức hội nghị lấy ý kiến nhận xét và tín nhiệm của cử tri nơi cư trú đối với người ứng cử đại biểu Quốc hội và cử tri nơi công tác (nếu có) đối với người tự ứng cử đại biểu Quốc hội được thực hiện trong khoảng thời gian từ ngày 04 tháng 02 năm 2026 đến ngày 08 tháng 02 năm 2026 theo quy định tại Điều 45 và Điều 46 của Luật Bầu cử đại biểu Quốc hội và đại biểu Hội đồng nhân dân và các điều 2, 3, 4 của Nghị quyết số 101/2025/UBTVQH15. </w:t>
      </w:r>
    </w:p>
    <w:p w14:paraId="1202770F" w14:textId="71117A1E"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22. Tổ chức hội nghị cử tri đối với người ứng cử đại biểu Hội đồng nhân dân </w:t>
      </w:r>
    </w:p>
    <w:p w14:paraId="039E33A0"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lastRenderedPageBreak/>
        <w:t>1. Ngay sau hội nghị hiệp thương lần thứ hai, Ban Thường trực Ủy ban Mặt trận Tổ quốc Việt Nam cấp tổ chức hội nghị hiệp thương chủ trì cuộc họp với thành phần gồm người phụ trách công tác tổ chức, cán bộ của các cơ quan, </w:t>
      </w:r>
    </w:p>
    <w:p w14:paraId="672F24F0"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tổ chức, đơn vị có người ứng cử; đại diện Ban Thường trực Ủy ban Mặt trận Tổ quốc Việt Nam cấp dưới trực tiếp, đối với cấp xã mời Trưởng ban công tác Mặt trận trên địa bàn; Chủ tịch Ủy ban Mặt trận Tổ quốc Việt Nam cấp xã nơi có người ứng cử đại biểu Hội đồng nhân dân cấp tỉnh cư trú để hướng dẫn việc tổ chức lấy ý kiến cử tri nơi cư trú đối với những người ứng cử có tên trong danh sách sơ bộ; hướng dẫn việc tổ chức lấy ý kiến cử tri nơi công tác (nếu có) đối với người tự ứng cử, người được thôn, tổ dân phố giới thiệu ứng cử đại biểu Hội đồng nhân dân cấp xã. </w:t>
      </w:r>
    </w:p>
    <w:p w14:paraId="16A904A6"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Việc lấy ý kiến của hội nghị cử tri nơi cư trú đối với người ứng cử đại biểu Hội đồng nhân dân được tổ chức tại thôn, tổ dân phố nơi người ứng cử cư trú do Ban Thường trực Ủy ban Mặt trận Tổ quốc Việt Nam cấp xã phối hợp với Ủy ban nhân dân cùng cấp triệu tập và chủ trì. </w:t>
      </w:r>
    </w:p>
    <w:p w14:paraId="1CD2183B"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Ban Thường trực Ủy ban Mặt trận Tổ quốc Việt Nam cấp xã trao đổi với cơ tổ chức, đơn vị có người được giới thiệu ứng cử để tổ chức hội nghị cử tri. </w:t>
      </w:r>
    </w:p>
    <w:p w14:paraId="42F86261"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3. Việc tổ chức hội nghị lấy ý kiến nhận xét và tín nhiệm của cử tri nơi cư trú đối với người ứng cử đại biểu Hội đồng nhân dân và cử tri nơi công tác (nếu có) đối với người tự ứng cử đại biểu Hội đồng nhân dân, người được thôn, tổ dân phố giới thiệu ứng cử đại biểu Hội đồng nhân dân cấp xã được thực hiện trong khoảng thời gian từ ngày 04 tháng 02 năm 2026 đến ngày 08 tháng 02 năm 2026 theo quy định tại Điều 54 và Điều 55 của Luật Bầu cử đại biểu Quốc hội và đại biểu Hội đồng nhân dân và các điều 2, 3, 4 của Nghị quyết số 101/2025/UBTVQH15. </w:t>
      </w:r>
    </w:p>
    <w:p w14:paraId="4DE30000"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 xml:space="preserve">Điều 23. Xác minh và trả lời các vụ việc mà cử tri nêu đối với người ứng cử đại biểu Quốc hội, đại biểu Hội đồng nhân </w:t>
      </w:r>
      <w:r w:rsidRPr="00E734BE">
        <w:rPr>
          <w:iCs/>
          <w:color w:val="000000"/>
          <w:lang w:val="en-US"/>
        </w:rPr>
        <w:t>dân </w:t>
      </w:r>
    </w:p>
    <w:p w14:paraId="1883D4E6"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Trách nhiệm xác minh và trả lời các vụ việc mà cử tri nêu đối với người ứng cử đại biểu Quốc hội, đại biểu Hội đồng nhân dân được thực hiện theo quy định tại Điều 46 và Điều 55 của Luật Bầu cử đại biểu Quốc hội và đại biểu Hội đồng nhân dân. </w:t>
      </w:r>
    </w:p>
    <w:p w14:paraId="397004E6"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Chậm nhất là ngày 08 tháng 02 năm 2026, việc xác minh và trả lời về các vụ việc mà cử tri nêu đối với người ứng cử đại biểu Quốc hội, đại biểu Hội đồng nhân dân phải được tiến hành xong. </w:t>
      </w:r>
    </w:p>
    <w:p w14:paraId="1978C76B"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24. Điều chỉnh lần thứ hai về cơ cấu, thành phần, số lượng người ứng cử đại biểu Quốc hội </w:t>
      </w:r>
    </w:p>
    <w:p w14:paraId="498721DF"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xml:space="preserve">Chậm nhất là ngày 05 tháng 02 năm 2026, Ủy ban Thường vụ Quốc hội tiến hành điều chỉnh lần thứ hai về cơ cấu, thành phần, số lượng người của cơ quan, tổ chức, đơn vị ở trung ương và địa phương được giới thiệu ứng cử đại biểu </w:t>
      </w:r>
      <w:r w:rsidRPr="00E734BE">
        <w:rPr>
          <w:iCs/>
          <w:color w:val="000000"/>
          <w:lang w:val="en-US"/>
        </w:rPr>
        <w:lastRenderedPageBreak/>
        <w:t>Quốc hội theo quy định tại Điều 47 của Luật Bầu cử đại biểu Quốc hội và đại biểu Hội đồng nhân dân. </w:t>
      </w:r>
    </w:p>
    <w:p w14:paraId="602B4539" w14:textId="4686C9D5"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b/>
          <w:bCs/>
          <w:iCs/>
          <w:color w:val="000000"/>
          <w:lang w:val="en-US"/>
        </w:rPr>
      </w:pPr>
      <w:r w:rsidRPr="00E734BE">
        <w:rPr>
          <w:b/>
          <w:bCs/>
          <w:iCs/>
          <w:color w:val="000000"/>
          <w:lang w:val="en-US"/>
        </w:rPr>
        <w:t>Chương V</w:t>
      </w:r>
    </w:p>
    <w:p w14:paraId="770B740B" w14:textId="3BF9D0D0"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b/>
          <w:bCs/>
          <w:iCs/>
          <w:color w:val="000000"/>
          <w:lang w:val="en-US"/>
        </w:rPr>
      </w:pPr>
      <w:r w:rsidRPr="00E734BE">
        <w:rPr>
          <w:b/>
          <w:bCs/>
          <w:iCs/>
          <w:color w:val="000000"/>
          <w:lang w:val="en-US"/>
        </w:rPr>
        <w:t>TỔ CHỨC HỘI NGHỊ HIỆP THƯƠNG LẦN THỨ BA ĐỂ LỰA CHỌN, LẬP DANH SÁCH NHỮNG NGƯỜI ĐỦ TIÊU CHUẨN ỨNG CỬ ĐẠI BIỂU QUỐC HỘI, ĐẠI BIỂU HỘI ĐỒNG NHÂN DÂN</w:t>
      </w:r>
    </w:p>
    <w:p w14:paraId="0D6FD01F" w14:textId="79CC8CA2"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b/>
          <w:bCs/>
          <w:iCs/>
          <w:color w:val="000000"/>
          <w:lang w:val="en-US"/>
        </w:rPr>
      </w:pPr>
      <w:r w:rsidRPr="00E734BE">
        <w:rPr>
          <w:b/>
          <w:bCs/>
          <w:iCs/>
          <w:color w:val="000000"/>
          <w:lang w:val="en-US"/>
        </w:rPr>
        <w:t>Mục 1</w:t>
      </w:r>
    </w:p>
    <w:p w14:paraId="158FEE23" w14:textId="373C1139"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b/>
          <w:bCs/>
          <w:iCs/>
          <w:color w:val="000000"/>
          <w:lang w:val="en-US"/>
        </w:rPr>
      </w:pPr>
      <w:r w:rsidRPr="00E734BE">
        <w:rPr>
          <w:b/>
          <w:bCs/>
          <w:iCs/>
          <w:color w:val="000000"/>
          <w:lang w:val="en-US"/>
        </w:rPr>
        <w:t>VIỆC HIỆP THƯƠNG, GIỚI THIỆU NGƯỜI ỨNG CỬ ĐẠI BIỂU QUỐC HỘI</w:t>
      </w:r>
    </w:p>
    <w:p w14:paraId="4DAF6305"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25. Tổ chức hội nghị hiệp thương lần thứ ba </w:t>
      </w:r>
    </w:p>
    <w:p w14:paraId="5C769A65"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Hội nghị hiệp thương lần thứ ba được tổ chức trong khoảng thời gian từ ngày 09 tháng 02 năm 2026 đến ngày 20 tháng 02 năm 2026. </w:t>
      </w:r>
    </w:p>
    <w:p w14:paraId="4D0DFDE4"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Hội nghị hiệp thương lần thứ ba ở trung ương do Đoàn Chủ tịch Ủy ban Trung ương Mặt trận Tổ quốc Việt Nam triệu tập và chủ trì được thực hiện theo quy định tại Điều 48 của Luật Bầu cử đại biểu Quốc hội và đại biểu Hội đồng nhân dân. </w:t>
      </w:r>
    </w:p>
    <w:p w14:paraId="2CD1EE91"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3. Hội nghị hiệp thương lần thứ ba ở địa phương do Ban Thường trực Ủy ban Mặt trận Tổ quốc Việt Nam cấp tỉnh triệu tập và chủ trì được thực hiện theo quy định tại Điều 49 của Luật Bầu cử đại biểu Quốc hội và đại biểu Hội đồng nhân dân. </w:t>
      </w:r>
    </w:p>
    <w:p w14:paraId="0CBA093F"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4. Danh sách giới thiệu người ứng cử trình hội nghị hiệp thương lần thứ ba phải bảo đảm có số dư lớn hơn số dư quy định tại khoản 6 Điều 57 của Luật Bầu cử đại biểu Quốc hội và đại biểu Hội đồng nhân dân. </w:t>
      </w:r>
    </w:p>
    <w:p w14:paraId="47793A60"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 xml:space="preserve">Điều 26. Nội dung, trình tự, thủ </w:t>
      </w:r>
      <w:r w:rsidRPr="00E734BE">
        <w:rPr>
          <w:iCs/>
          <w:color w:val="000000"/>
          <w:lang w:val="en-US"/>
        </w:rPr>
        <w:t xml:space="preserve">tục </w:t>
      </w:r>
      <w:r w:rsidRPr="00E734BE">
        <w:rPr>
          <w:b/>
          <w:bCs/>
          <w:iCs/>
          <w:color w:val="000000"/>
          <w:lang w:val="en-US"/>
        </w:rPr>
        <w:t>tổ chức hội nghị hiệp thương lần </w:t>
      </w:r>
    </w:p>
    <w:p w14:paraId="10C13CBC"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Đoàn Chủ tịch Ủy ban Trung ương Mặt trận Tổ quốc Việt Nam (đối với hội nghị hiệp thương ở trung ương), Ban Thường trực Ủy ban Mặt trận Tổ quốc Việt Nam cấp tỉnh (đối với hội nghị hiệp thương ở cấp tỉnh) báo cáo về tình hình, kết quả tổ chức lấy ý kiến nhận xét và sự tín nhiệm của cử tri nơi công tác, nơi cư trú đối với những người ứng cử, trong đó nêu rõ những trường hợp cần xem xét do có vụ việc cử tri nêu và danh sách người được dự kiến giới thiệu ứng cử đại biểu Quốc hội. </w:t>
      </w:r>
    </w:p>
    <w:p w14:paraId="203E2FCD"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Trường hợp người ứng cử không đạt sự tín nhiệm của trên 50% tổng số cử tri tham dự tại hội nghị cử tri nơi cư trú thì không đưa vào danh sách giới thiệu tại hội nghị hiệp thương lần thứ ba, trừ trường hợp đặc biệt cần báo cáo rõ để hội nghị hiệp thương xem xét, quyết định. </w:t>
      </w:r>
    </w:p>
    <w:p w14:paraId="0CBC8C84"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Hội nghị tiến hành thảo luận, lựa chọn, lập danh sách những người đủ tiêu chuẩn ứng cử đại biểu Quốc hội. </w:t>
      </w:r>
    </w:p>
    <w:p w14:paraId="38674A8B"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lastRenderedPageBreak/>
        <w:t>Trường hợp không thỏa thuận được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 </w:t>
      </w:r>
    </w:p>
    <w:p w14:paraId="6DA37EE0"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3. Hội nghị thông qua biên bản và danh sách những người đủ tiêu chuẩn ứng cử đại biểu Quốc hội (theo Mẫu số 01/BCĐBQH-MT và Mẫu số 05/BCĐBQH-MT ban hành kèm theo Nghị quyết này). </w:t>
      </w:r>
    </w:p>
    <w:p w14:paraId="3447430C"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4. Việc gửi biên bản hội nghị hiệp thương lần thứ ba ở trung ương và danh sách những người đủ tiêu chuẩn ứng cử đại biểu Quốc hội được thực hiện theo quy định tại khoản 1 Điều 57 của Luật Bầu cử đại biểu Quốc hội và đại biểu Hội đồng nhân dân; ở cấp tỉnh được thực hiện theo quy định tại khoản 2 Điều 57 của Luật Bầu cử đại biểu Quốc hội và đại biểu Hội đồng nhân dân chậm nhất là ngày 22 tháng 02 năm 2026. </w:t>
      </w:r>
    </w:p>
    <w:p w14:paraId="2CE3FDF3" w14:textId="166D809D"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b/>
          <w:bCs/>
          <w:iCs/>
          <w:color w:val="000000"/>
          <w:lang w:val="en-US"/>
        </w:rPr>
      </w:pPr>
      <w:r w:rsidRPr="00E734BE">
        <w:rPr>
          <w:b/>
          <w:bCs/>
          <w:iCs/>
          <w:color w:val="000000"/>
          <w:lang w:val="en-US"/>
        </w:rPr>
        <w:t>Mục 2</w:t>
      </w:r>
    </w:p>
    <w:p w14:paraId="41921DE8" w14:textId="01EBD6C3"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b/>
          <w:bCs/>
          <w:iCs/>
          <w:color w:val="000000"/>
          <w:lang w:val="en-US"/>
        </w:rPr>
      </w:pPr>
      <w:r w:rsidRPr="00E734BE">
        <w:rPr>
          <w:b/>
          <w:bCs/>
          <w:iCs/>
          <w:color w:val="000000"/>
          <w:lang w:val="en-US"/>
        </w:rPr>
        <w:t>VIỆC HIỆP THƯƠNG, GIỚI THIỆU</w:t>
      </w:r>
    </w:p>
    <w:p w14:paraId="42D96B9B" w14:textId="77777777" w:rsidR="00DE4FEC"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b/>
          <w:bCs/>
          <w:iCs/>
          <w:color w:val="000000"/>
          <w:lang w:val="en-US"/>
        </w:rPr>
      </w:pPr>
      <w:r w:rsidRPr="00E734BE">
        <w:rPr>
          <w:b/>
          <w:bCs/>
          <w:iCs/>
          <w:color w:val="000000"/>
          <w:lang w:val="en-US"/>
        </w:rPr>
        <w:t xml:space="preserve">NGƯỜI ỨNG CỬ ĐẠI BIỂU HỘI ĐỒNG NHÂN DÂN </w:t>
      </w:r>
    </w:p>
    <w:p w14:paraId="1D9223D3" w14:textId="7D0BA582"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both"/>
        <w:rPr>
          <w:b/>
          <w:bCs/>
          <w:iCs/>
          <w:color w:val="000000"/>
          <w:lang w:val="en-US"/>
        </w:rPr>
      </w:pPr>
      <w:r w:rsidRPr="00E734BE">
        <w:rPr>
          <w:b/>
          <w:bCs/>
          <w:iCs/>
          <w:color w:val="000000"/>
          <w:lang w:val="en-US"/>
        </w:rPr>
        <w:t>Điều 27. Tổ chức hội nghị hiệp thương lần thứ ba</w:t>
      </w:r>
    </w:p>
    <w:p w14:paraId="0A7527A1"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Hội nghị hiệp thương lần thứ ba ở mỗi cấp được tổ chức trong khoảng thời gian từ ngày 09 tháng 02 năm 2026 đến ngày 20 tháng 02 năm 2026 do Ban Thường trực Ủy ban Mặt trận Tổ quốc Việt Nam cùng cấp triệu tập, chủ trì và được thực hiện theo quy định tại Điều 56 của Luật Bầu cử đại biểu Quốc hội và đại biểu Hội đồng nhân dân. </w:t>
      </w:r>
    </w:p>
    <w:p w14:paraId="4B7DF406"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Danh sách giới thiệu người ứng cử trình hội nghị hiệp thương lần thứ ba phải bảo đảm có số dư lớn hơn số dư quy định tại khoản 3 Điều 58 của Luật Bầu cử đại biểu Quốc hội và đại biểu Hội đồng nhân dân. </w:t>
      </w:r>
    </w:p>
    <w:p w14:paraId="4A1EB3C5" w14:textId="7A4CD571"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 xml:space="preserve">Điều 28. Nội </w:t>
      </w:r>
      <w:r w:rsidRPr="00E734BE">
        <w:rPr>
          <w:iCs/>
          <w:color w:val="000000"/>
          <w:lang w:val="en-US"/>
        </w:rPr>
        <w:t>dung</w:t>
      </w:r>
      <w:r w:rsidRPr="00E734BE">
        <w:rPr>
          <w:b/>
          <w:bCs/>
          <w:iCs/>
          <w:color w:val="000000"/>
          <w:lang w:val="en-US"/>
        </w:rPr>
        <w:t>, trình tự, thủ tục tổ chức hội nghị hiệp thương lần </w:t>
      </w:r>
      <w:r w:rsidR="00DE4FEC" w:rsidRPr="00E734BE">
        <w:rPr>
          <w:b/>
          <w:bCs/>
          <w:iCs/>
          <w:color w:val="000000"/>
          <w:lang w:val="en-US"/>
        </w:rPr>
        <w:t>thứ ba </w:t>
      </w:r>
    </w:p>
    <w:p w14:paraId="00CE3B56" w14:textId="0E69BD5E"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Ban Thường trực Ủy ban Mặt trận Tổ quốc Việt Nam cấp tổ chức hội nghị hiệp thương báo cáo về tình hình, kết quả tổ chức lấy ý kiến nhận xét và sự tín nhiệm của cử tri nơi công tác, nơi cư trú đối với những người ứng cử, trong đó nêu rõ những trường hợp cần xem xét do có vụ việc cử tri nêu và danh sách người được dự kiến giới thiệu ứng cử đại biểu Hội đồng nhân dân. </w:t>
      </w:r>
    </w:p>
    <w:p w14:paraId="02C707D2"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Trường hợp người ứng cử không đạt sự tín nhiệm của trên 50% tổng số cử tri tham dự tại hội nghị cử tri nơi cư trú thì không đưa vào danh sách giới thiệu tại hội nghị hiệp thương lần thứ ba, trừ trường hợp đặc biệt cần báo cáo rõ để hội nghị hiệp thương xem xét, quyết định. </w:t>
      </w:r>
    </w:p>
    <w:p w14:paraId="2883B1E6"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lastRenderedPageBreak/>
        <w:t>2. Hội nghị tiến hành thảo luận, lựa chọn, lập danh sách những người đủ tiêu chuẩn ứng cử đại biểu Hội đồng nhân dân. </w:t>
      </w:r>
    </w:p>
    <w:p w14:paraId="5F4C82C7"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Trường hợp không thỏa thuận được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 </w:t>
      </w:r>
    </w:p>
    <w:p w14:paraId="15420305"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3. Hội nghị thông qua biên bản và danh sách những người đủ tiêu chuẩn ứng cử đại biểu Hội đồng nhân dân (theo Mẫu số 01/BCĐBHĐND-MT và Mẫu số 05/BCĐBHĐND-MT ban hành kèm theo Nghị quyết này). </w:t>
      </w:r>
    </w:p>
    <w:p w14:paraId="207A9635"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4. Việc gửi biên bản hội nghị hiệp thương và danh sách những người đủ tiêu chuẩn ứng cử đại biểu Hội đồng nhân dân cấp tỉnh, cấp xã được thực hiện theo quy định tại khoản 1 Điều 58 của Luật Bầu cử đại biểu Quốc hội và đại biểu Hội đồng nhân dân chậm nhất là ngày 22 tháng 02 năm 2026. </w:t>
      </w:r>
    </w:p>
    <w:p w14:paraId="19E13C5C" w14:textId="09927639"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Chương VI</w:t>
      </w:r>
    </w:p>
    <w:p w14:paraId="70D54560" w14:textId="52CE2F97" w:rsidR="00E734BE" w:rsidRPr="00E734BE" w:rsidRDefault="00E734BE" w:rsidP="00DE4FEC">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ĐIỀU KHOẢN THI HÀNH</w:t>
      </w:r>
    </w:p>
    <w:p w14:paraId="40D3574E"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b/>
          <w:bCs/>
          <w:iCs/>
          <w:color w:val="000000"/>
          <w:lang w:val="en-US"/>
        </w:rPr>
        <w:t>Điều 29. Điều khoản thi hành </w:t>
      </w:r>
    </w:p>
    <w:p w14:paraId="06C926AD"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Nghị quyết này có hiệu lực thi hành từ ngày 01 tháng 11 năm 2025. </w:t>
      </w:r>
    </w:p>
    <w:p w14:paraId="6DDD7E6E"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Ủy ban Mặt trận Tổ quốc Việt Nam các cấp có trách nhiệm tổ chức thực hiện công tác hiệp thương, giới thiệu người ứng cử đại biểu Quốc hội khóa XVI và đại biểu Hội đồng nhân dân các cấp nhiệm kỳ 2026 - 2031 theo quy định của Nghị quyết này. </w:t>
      </w:r>
    </w:p>
    <w:p w14:paraId="65483C04"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Hội nghị hiệp thương phải tổ chức bằng hình thức trực tiếp. Trường hợp bất khả kháng do tình hình dịch bệnh, thiên tai không thể tổ chức hội nghị hiệp thương bằng hình thức trực tiếp thì Ban Thường trực Ủy ban Trung ương Mặt trận Tổ quốc Việt Nam xem xét, quyết định việc tổ chức hội nghị hiệp thương bằng hình thức trực tuyến. </w:t>
      </w:r>
    </w:p>
    <w:p w14:paraId="1F33619D"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Trường hợp tỉnh, thành phố có địa bàn cấp xã ở miền núi, hải đảo có điều kiện đi lại khó khăn thì Ban Thường trực Ủy ban Mặt trận Tổ quốc Việt Nam cấp tỉnh có thể xem xét, quyết định việc tổ chức hội nghị hiệp thương cấp tỉnh theo hình thức trực tiếp kết hợp với trực tuyến. </w:t>
      </w:r>
    </w:p>
    <w:p w14:paraId="24BA0FB0" w14:textId="07C58276" w:rsidR="00E734BE" w:rsidRPr="00E734BE" w:rsidRDefault="00DE4FEC"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Pr>
          <w:iCs/>
          <w:color w:val="000000"/>
          <w:lang w:val="en-US"/>
        </w:rPr>
        <w:t>V</w:t>
      </w:r>
      <w:r w:rsidR="00E734BE" w:rsidRPr="00E734BE">
        <w:rPr>
          <w:iCs/>
          <w:color w:val="000000"/>
          <w:lang w:val="en-US"/>
        </w:rPr>
        <w:t xml:space="preserve">iệc tổ chức hội nghị hiệp thương bằng hình thức trực tuyến, trực tiếp kết hợp với trực tuyến phải bảo đảm điều kiện kỹ thuật, </w:t>
      </w:r>
      <w:proofErr w:type="gramStart"/>
      <w:r w:rsidR="00E734BE" w:rsidRPr="00E734BE">
        <w:rPr>
          <w:iCs/>
          <w:color w:val="000000"/>
          <w:lang w:val="en-US"/>
        </w:rPr>
        <w:t>an</w:t>
      </w:r>
      <w:proofErr w:type="gramEnd"/>
      <w:r w:rsidR="00E734BE" w:rsidRPr="00E734BE">
        <w:rPr>
          <w:iCs/>
          <w:color w:val="000000"/>
          <w:lang w:val="en-US"/>
        </w:rPr>
        <w:t xml:space="preserve"> toàn thông tin mạng, </w:t>
      </w:r>
      <w:proofErr w:type="gramStart"/>
      <w:r w:rsidR="00E734BE" w:rsidRPr="00E734BE">
        <w:rPr>
          <w:iCs/>
          <w:color w:val="000000"/>
          <w:lang w:val="en-US"/>
        </w:rPr>
        <w:t>an</w:t>
      </w:r>
      <w:proofErr w:type="gramEnd"/>
      <w:r w:rsidR="00E734BE" w:rsidRPr="00E734BE">
        <w:rPr>
          <w:iCs/>
          <w:color w:val="000000"/>
          <w:lang w:val="en-US"/>
        </w:rPr>
        <w:t xml:space="preserve"> ninh mạng và phù hợp với tình hình thực tế của địa phương. </w:t>
      </w:r>
    </w:p>
    <w:p w14:paraId="10F88CEF" w14:textId="77777777" w:rsid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3. Các cơ quan, tổ chức, đơn vị có liên quan có trách nhiệm phối hợp với Ban Thường trực Ủy ban Mặt trận Tổ quốc Việt Nam các cấp thực hiện những nhiệm vụ được quy định trong Nghị quyết này. </w:t>
      </w:r>
    </w:p>
    <w:p w14:paraId="53318199" w14:textId="77777777" w:rsidR="00EB487C" w:rsidRDefault="00EB487C"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p>
    <w:tbl>
      <w:tblPr>
        <w:tblStyle w:val="TableGrid"/>
        <w:tblW w:w="1119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3118"/>
        <w:gridCol w:w="4111"/>
      </w:tblGrid>
      <w:tr w:rsidR="00DE4FEC" w14:paraId="14718871" w14:textId="77777777" w:rsidTr="00EB487C">
        <w:tc>
          <w:tcPr>
            <w:tcW w:w="3970" w:type="dxa"/>
          </w:tcPr>
          <w:p w14:paraId="7B2F8F18" w14:textId="77777777" w:rsidR="00EB487C" w:rsidRDefault="00DE4FEC" w:rsidP="00DE4FEC">
            <w:pPr>
              <w:jc w:val="center"/>
              <w:rPr>
                <w:b/>
                <w:bCs/>
                <w:iCs/>
                <w:color w:val="000000"/>
                <w:sz w:val="24"/>
                <w:szCs w:val="24"/>
                <w:lang w:val="en-US"/>
              </w:rPr>
            </w:pPr>
            <w:r w:rsidRPr="00EB487C">
              <w:rPr>
                <w:b/>
                <w:bCs/>
                <w:iCs/>
                <w:color w:val="000000"/>
                <w:sz w:val="24"/>
                <w:szCs w:val="24"/>
                <w:lang w:val="en-US"/>
              </w:rPr>
              <w:t xml:space="preserve">TM. ĐOÀN CHỦ TỊCH UB TW </w:t>
            </w:r>
          </w:p>
          <w:p w14:paraId="0C5B950D" w14:textId="665F904C" w:rsidR="00DE4FEC" w:rsidRPr="00EB487C" w:rsidRDefault="00DE4FEC" w:rsidP="00DE4FEC">
            <w:pPr>
              <w:jc w:val="center"/>
              <w:rPr>
                <w:b/>
                <w:bCs/>
                <w:iCs/>
                <w:color w:val="000000"/>
                <w:sz w:val="24"/>
                <w:szCs w:val="24"/>
                <w:lang w:val="en-US"/>
              </w:rPr>
            </w:pPr>
            <w:r w:rsidRPr="00EB487C">
              <w:rPr>
                <w:rFonts w:ascii="Times New Roman Bold" w:hAnsi="Times New Roman Bold"/>
                <w:b/>
                <w:bCs/>
                <w:iCs/>
                <w:color w:val="000000"/>
                <w:spacing w:val="-4"/>
                <w:sz w:val="24"/>
                <w:szCs w:val="24"/>
                <w:lang w:val="en-US"/>
              </w:rPr>
              <w:t>MẶT TRẬN TỔ QUỐC VIỆT NAM</w:t>
            </w:r>
          </w:p>
          <w:p w14:paraId="02FAB7A0" w14:textId="77777777" w:rsidR="00DE4FEC" w:rsidRPr="00EB487C" w:rsidRDefault="00DE4FEC" w:rsidP="00DE4FEC">
            <w:pPr>
              <w:jc w:val="center"/>
              <w:rPr>
                <w:b/>
                <w:bCs/>
                <w:iCs/>
                <w:color w:val="000000"/>
                <w:sz w:val="24"/>
                <w:szCs w:val="24"/>
                <w:lang w:val="en-US"/>
              </w:rPr>
            </w:pPr>
            <w:r w:rsidRPr="00EB487C">
              <w:rPr>
                <w:b/>
                <w:bCs/>
                <w:iCs/>
                <w:color w:val="000000"/>
                <w:sz w:val="24"/>
                <w:szCs w:val="24"/>
                <w:lang w:val="en-US"/>
              </w:rPr>
              <w:t>CHỦ TỊCH</w:t>
            </w:r>
          </w:p>
          <w:p w14:paraId="5FE8E6D6" w14:textId="77777777" w:rsidR="00DE4FEC" w:rsidRPr="00EB487C" w:rsidRDefault="00DE4FEC" w:rsidP="00DE4FEC">
            <w:pPr>
              <w:jc w:val="center"/>
              <w:rPr>
                <w:b/>
                <w:bCs/>
                <w:iCs/>
                <w:color w:val="000000"/>
                <w:sz w:val="24"/>
                <w:szCs w:val="24"/>
                <w:lang w:val="en-US"/>
              </w:rPr>
            </w:pPr>
          </w:p>
          <w:p w14:paraId="0214B75F" w14:textId="77777777" w:rsidR="00DE4FEC" w:rsidRDefault="00DE4FEC" w:rsidP="00DE4FEC">
            <w:pPr>
              <w:jc w:val="center"/>
              <w:rPr>
                <w:b/>
                <w:bCs/>
                <w:iCs/>
                <w:color w:val="000000"/>
                <w:sz w:val="24"/>
                <w:szCs w:val="24"/>
                <w:lang w:val="en-US"/>
              </w:rPr>
            </w:pPr>
          </w:p>
          <w:p w14:paraId="5FE375AF" w14:textId="77777777" w:rsidR="00EB487C" w:rsidRPr="00EB487C" w:rsidRDefault="00EB487C" w:rsidP="00DE4FEC">
            <w:pPr>
              <w:jc w:val="center"/>
              <w:rPr>
                <w:b/>
                <w:bCs/>
                <w:iCs/>
                <w:color w:val="000000"/>
                <w:sz w:val="24"/>
                <w:szCs w:val="24"/>
                <w:lang w:val="en-US"/>
              </w:rPr>
            </w:pPr>
          </w:p>
          <w:p w14:paraId="6744DB12" w14:textId="77777777" w:rsidR="00DE4FEC" w:rsidRPr="00EB487C" w:rsidRDefault="00DE4FEC" w:rsidP="00DE4FEC">
            <w:pPr>
              <w:jc w:val="center"/>
              <w:rPr>
                <w:b/>
                <w:bCs/>
                <w:iCs/>
                <w:color w:val="000000"/>
                <w:sz w:val="24"/>
                <w:szCs w:val="24"/>
                <w:lang w:val="en-US"/>
              </w:rPr>
            </w:pPr>
          </w:p>
          <w:p w14:paraId="02817783" w14:textId="34A2031A" w:rsidR="00DE4FEC" w:rsidRPr="00EB487C" w:rsidRDefault="00DE4FEC" w:rsidP="00DE4FEC">
            <w:pPr>
              <w:jc w:val="center"/>
              <w:rPr>
                <w:b/>
                <w:bCs/>
                <w:iCs/>
                <w:color w:val="000000"/>
                <w:sz w:val="24"/>
                <w:szCs w:val="24"/>
                <w:lang w:val="en-US"/>
              </w:rPr>
            </w:pPr>
            <w:r w:rsidRPr="00EB487C">
              <w:rPr>
                <w:b/>
                <w:bCs/>
                <w:iCs/>
                <w:color w:val="000000"/>
                <w:sz w:val="24"/>
                <w:szCs w:val="24"/>
                <w:lang w:val="en-US"/>
              </w:rPr>
              <w:t>Đỗ Văn Chiến</w:t>
            </w:r>
          </w:p>
        </w:tc>
        <w:tc>
          <w:tcPr>
            <w:tcW w:w="3118" w:type="dxa"/>
          </w:tcPr>
          <w:p w14:paraId="6656AFDF" w14:textId="77777777" w:rsidR="00DE4FEC" w:rsidRPr="00EB487C" w:rsidRDefault="00DE4FEC" w:rsidP="00DE4FEC">
            <w:pPr>
              <w:jc w:val="center"/>
              <w:rPr>
                <w:b/>
                <w:bCs/>
                <w:iCs/>
                <w:color w:val="000000"/>
                <w:sz w:val="24"/>
                <w:szCs w:val="24"/>
                <w:lang w:val="en-US"/>
              </w:rPr>
            </w:pPr>
            <w:r w:rsidRPr="00EB487C">
              <w:rPr>
                <w:b/>
                <w:bCs/>
                <w:iCs/>
                <w:color w:val="000000"/>
                <w:sz w:val="24"/>
                <w:szCs w:val="24"/>
                <w:lang w:val="en-US"/>
              </w:rPr>
              <w:t>TM. CHÍNH PHỦ</w:t>
            </w:r>
          </w:p>
          <w:p w14:paraId="13D3BAF2" w14:textId="77777777" w:rsidR="00DE4FEC" w:rsidRPr="00EB487C" w:rsidRDefault="00DE4FEC" w:rsidP="00DE4FEC">
            <w:pPr>
              <w:jc w:val="center"/>
              <w:rPr>
                <w:b/>
                <w:bCs/>
                <w:iCs/>
                <w:color w:val="000000"/>
                <w:sz w:val="24"/>
                <w:szCs w:val="24"/>
                <w:lang w:val="en-US"/>
              </w:rPr>
            </w:pPr>
            <w:r w:rsidRPr="00EB487C">
              <w:rPr>
                <w:b/>
                <w:bCs/>
                <w:iCs/>
                <w:color w:val="000000"/>
                <w:sz w:val="24"/>
                <w:szCs w:val="24"/>
                <w:lang w:val="en-US"/>
              </w:rPr>
              <w:t>THỦ TƯỚNG</w:t>
            </w:r>
          </w:p>
          <w:p w14:paraId="6988C2B4" w14:textId="77777777" w:rsidR="00DE4FEC" w:rsidRPr="00EB487C" w:rsidRDefault="00DE4FEC" w:rsidP="00DE4FEC">
            <w:pPr>
              <w:jc w:val="center"/>
              <w:rPr>
                <w:b/>
                <w:bCs/>
                <w:iCs/>
                <w:color w:val="000000"/>
                <w:sz w:val="24"/>
                <w:szCs w:val="24"/>
                <w:lang w:val="en-US"/>
              </w:rPr>
            </w:pPr>
          </w:p>
          <w:p w14:paraId="76148419" w14:textId="77777777" w:rsidR="00DE4FEC" w:rsidRPr="00EB487C" w:rsidRDefault="00DE4FEC" w:rsidP="00DE4FEC">
            <w:pPr>
              <w:jc w:val="center"/>
              <w:rPr>
                <w:b/>
                <w:bCs/>
                <w:iCs/>
                <w:color w:val="000000"/>
                <w:sz w:val="24"/>
                <w:szCs w:val="24"/>
                <w:lang w:val="en-US"/>
              </w:rPr>
            </w:pPr>
          </w:p>
          <w:p w14:paraId="447884DF" w14:textId="77777777" w:rsidR="00DE4FEC" w:rsidRDefault="00DE4FEC" w:rsidP="00DE4FEC">
            <w:pPr>
              <w:jc w:val="center"/>
              <w:rPr>
                <w:b/>
                <w:bCs/>
                <w:iCs/>
                <w:color w:val="000000"/>
                <w:sz w:val="24"/>
                <w:szCs w:val="24"/>
                <w:lang w:val="en-US"/>
              </w:rPr>
            </w:pPr>
          </w:p>
          <w:p w14:paraId="4AE6EC56" w14:textId="77777777" w:rsidR="00EB487C" w:rsidRPr="00EB487C" w:rsidRDefault="00EB487C" w:rsidP="00DE4FEC">
            <w:pPr>
              <w:jc w:val="center"/>
              <w:rPr>
                <w:b/>
                <w:bCs/>
                <w:iCs/>
                <w:color w:val="000000"/>
                <w:sz w:val="24"/>
                <w:szCs w:val="24"/>
                <w:lang w:val="en-US"/>
              </w:rPr>
            </w:pPr>
          </w:p>
          <w:p w14:paraId="0E61D4D0" w14:textId="77777777" w:rsidR="00DE4FEC" w:rsidRPr="00EB487C" w:rsidRDefault="00DE4FEC" w:rsidP="00DE4FEC">
            <w:pPr>
              <w:jc w:val="center"/>
              <w:rPr>
                <w:b/>
                <w:bCs/>
                <w:iCs/>
                <w:color w:val="000000"/>
                <w:sz w:val="24"/>
                <w:szCs w:val="24"/>
                <w:lang w:val="en-US"/>
              </w:rPr>
            </w:pPr>
          </w:p>
          <w:p w14:paraId="3BD28653" w14:textId="5A1A7F19" w:rsidR="00DE4FEC" w:rsidRPr="00EB487C" w:rsidRDefault="00DE4FEC" w:rsidP="00DE4FEC">
            <w:pPr>
              <w:jc w:val="center"/>
              <w:rPr>
                <w:b/>
                <w:bCs/>
                <w:iCs/>
                <w:color w:val="000000"/>
                <w:sz w:val="24"/>
                <w:szCs w:val="24"/>
                <w:lang w:val="en-US"/>
              </w:rPr>
            </w:pPr>
            <w:r w:rsidRPr="00EB487C">
              <w:rPr>
                <w:b/>
                <w:bCs/>
                <w:iCs/>
                <w:color w:val="000000"/>
                <w:sz w:val="24"/>
                <w:szCs w:val="24"/>
                <w:lang w:val="en-US"/>
              </w:rPr>
              <w:t>Phạm Minh Chính</w:t>
            </w:r>
          </w:p>
        </w:tc>
        <w:tc>
          <w:tcPr>
            <w:tcW w:w="4111" w:type="dxa"/>
          </w:tcPr>
          <w:p w14:paraId="1CEE5EC4" w14:textId="76FAAD51" w:rsidR="00DE4FEC" w:rsidRPr="00EB487C" w:rsidRDefault="00DE4FEC" w:rsidP="00DE4FEC">
            <w:pPr>
              <w:jc w:val="center"/>
              <w:rPr>
                <w:rFonts w:ascii="Times New Roman Bold" w:hAnsi="Times New Roman Bold"/>
                <w:b/>
                <w:bCs/>
                <w:iCs/>
                <w:color w:val="000000"/>
                <w:spacing w:val="-14"/>
                <w:sz w:val="24"/>
                <w:szCs w:val="24"/>
                <w:lang w:val="en-US"/>
              </w:rPr>
            </w:pPr>
            <w:r w:rsidRPr="00EB487C">
              <w:rPr>
                <w:rFonts w:ascii="Times New Roman Bold" w:hAnsi="Times New Roman Bold"/>
                <w:b/>
                <w:bCs/>
                <w:iCs/>
                <w:color w:val="000000"/>
                <w:spacing w:val="-14"/>
                <w:sz w:val="24"/>
                <w:szCs w:val="24"/>
                <w:lang w:val="en-US"/>
              </w:rPr>
              <w:t xml:space="preserve">TM. ỦY BAN THƯỜNG VỤ </w:t>
            </w:r>
            <w:r w:rsidR="00EB487C" w:rsidRPr="00EB487C">
              <w:rPr>
                <w:rFonts w:ascii="Times New Roman Bold" w:hAnsi="Times New Roman Bold"/>
                <w:b/>
                <w:bCs/>
                <w:iCs/>
                <w:color w:val="000000"/>
                <w:spacing w:val="-14"/>
                <w:sz w:val="24"/>
                <w:szCs w:val="24"/>
                <w:lang w:val="en-US"/>
              </w:rPr>
              <w:t>Q</w:t>
            </w:r>
            <w:r w:rsidRPr="00EB487C">
              <w:rPr>
                <w:rFonts w:ascii="Times New Roman Bold" w:hAnsi="Times New Roman Bold"/>
                <w:b/>
                <w:bCs/>
                <w:iCs/>
                <w:color w:val="000000"/>
                <w:spacing w:val="-14"/>
                <w:sz w:val="24"/>
                <w:szCs w:val="24"/>
                <w:lang w:val="en-US"/>
              </w:rPr>
              <w:t>UỐC HỘI</w:t>
            </w:r>
          </w:p>
          <w:p w14:paraId="70C935ED" w14:textId="77777777" w:rsidR="00DE4FEC" w:rsidRPr="00EB487C" w:rsidRDefault="00DE4FEC" w:rsidP="00DE4FEC">
            <w:pPr>
              <w:jc w:val="center"/>
              <w:rPr>
                <w:b/>
                <w:bCs/>
                <w:iCs/>
                <w:color w:val="000000"/>
                <w:sz w:val="24"/>
                <w:szCs w:val="24"/>
                <w:lang w:val="en-US"/>
              </w:rPr>
            </w:pPr>
            <w:r w:rsidRPr="00EB487C">
              <w:rPr>
                <w:b/>
                <w:bCs/>
                <w:iCs/>
                <w:color w:val="000000"/>
                <w:sz w:val="24"/>
                <w:szCs w:val="24"/>
                <w:lang w:val="en-US"/>
              </w:rPr>
              <w:t>CHỦ TỊCH</w:t>
            </w:r>
          </w:p>
          <w:p w14:paraId="54BC6919" w14:textId="77777777" w:rsidR="00DE4FEC" w:rsidRDefault="00DE4FEC" w:rsidP="00DE4FEC">
            <w:pPr>
              <w:jc w:val="center"/>
              <w:rPr>
                <w:b/>
                <w:bCs/>
                <w:iCs/>
                <w:color w:val="000000"/>
                <w:sz w:val="24"/>
                <w:szCs w:val="24"/>
                <w:lang w:val="en-US"/>
              </w:rPr>
            </w:pPr>
          </w:p>
          <w:p w14:paraId="284D2669" w14:textId="77777777" w:rsidR="00EB487C" w:rsidRDefault="00EB487C" w:rsidP="00DE4FEC">
            <w:pPr>
              <w:jc w:val="center"/>
              <w:rPr>
                <w:b/>
                <w:bCs/>
                <w:iCs/>
                <w:color w:val="000000"/>
                <w:sz w:val="24"/>
                <w:szCs w:val="24"/>
                <w:lang w:val="en-US"/>
              </w:rPr>
            </w:pPr>
          </w:p>
          <w:p w14:paraId="2387CC6C" w14:textId="77777777" w:rsidR="00EB487C" w:rsidRDefault="00EB487C" w:rsidP="00DE4FEC">
            <w:pPr>
              <w:jc w:val="center"/>
              <w:rPr>
                <w:b/>
                <w:bCs/>
                <w:iCs/>
                <w:color w:val="000000"/>
                <w:sz w:val="24"/>
                <w:szCs w:val="24"/>
                <w:lang w:val="en-US"/>
              </w:rPr>
            </w:pPr>
          </w:p>
          <w:p w14:paraId="1DA90D09" w14:textId="77777777" w:rsidR="00EB487C" w:rsidRPr="00EB487C" w:rsidRDefault="00EB487C" w:rsidP="00DE4FEC">
            <w:pPr>
              <w:jc w:val="center"/>
              <w:rPr>
                <w:b/>
                <w:bCs/>
                <w:iCs/>
                <w:color w:val="000000"/>
                <w:sz w:val="24"/>
                <w:szCs w:val="24"/>
                <w:lang w:val="en-US"/>
              </w:rPr>
            </w:pPr>
          </w:p>
          <w:p w14:paraId="602C4D8B" w14:textId="77777777" w:rsidR="00DE4FEC" w:rsidRPr="00EB487C" w:rsidRDefault="00DE4FEC" w:rsidP="00DE4FEC">
            <w:pPr>
              <w:jc w:val="center"/>
              <w:rPr>
                <w:b/>
                <w:bCs/>
                <w:iCs/>
                <w:color w:val="000000"/>
                <w:sz w:val="24"/>
                <w:szCs w:val="24"/>
                <w:lang w:val="en-US"/>
              </w:rPr>
            </w:pPr>
          </w:p>
          <w:p w14:paraId="1677FEAA" w14:textId="4EA8DDD0" w:rsidR="00DE4FEC" w:rsidRPr="00EB487C" w:rsidRDefault="00DE4FEC" w:rsidP="00DE4FEC">
            <w:pPr>
              <w:jc w:val="center"/>
              <w:rPr>
                <w:b/>
                <w:bCs/>
                <w:iCs/>
                <w:color w:val="000000"/>
                <w:sz w:val="24"/>
                <w:szCs w:val="24"/>
                <w:lang w:val="en-US"/>
              </w:rPr>
            </w:pPr>
            <w:r w:rsidRPr="00EB487C">
              <w:rPr>
                <w:b/>
                <w:bCs/>
                <w:iCs/>
                <w:color w:val="000000"/>
                <w:sz w:val="24"/>
                <w:szCs w:val="24"/>
                <w:lang w:val="en-US"/>
              </w:rPr>
              <w:t>Trần Thanh Mẫn</w:t>
            </w:r>
          </w:p>
        </w:tc>
      </w:tr>
    </w:tbl>
    <w:p w14:paraId="6D1D24C4" w14:textId="77777777" w:rsidR="00AB69AC" w:rsidRDefault="00AB69AC" w:rsidP="00AB69AC">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55"/>
      </w:tblGrid>
      <w:tr w:rsidR="00DC5592" w14:paraId="56831F46" w14:textId="77777777" w:rsidTr="00DC5592">
        <w:tc>
          <w:tcPr>
            <w:tcW w:w="4106" w:type="dxa"/>
          </w:tcPr>
          <w:p w14:paraId="454AC206" w14:textId="77777777" w:rsidR="00DC5592" w:rsidRPr="00DC5592" w:rsidRDefault="00DC5592" w:rsidP="00DC5592">
            <w:pPr>
              <w:pBdr>
                <w:top w:val="none" w:sz="0" w:space="0" w:color="000000"/>
                <w:left w:val="none" w:sz="0" w:space="0" w:color="000000"/>
                <w:bottom w:val="none" w:sz="0" w:space="0" w:color="000000"/>
                <w:right w:val="none" w:sz="0" w:space="0" w:color="000000"/>
              </w:pBdr>
              <w:jc w:val="both"/>
              <w:rPr>
                <w:b/>
                <w:bCs/>
                <w:i/>
                <w:color w:val="000000"/>
                <w:sz w:val="24"/>
                <w:szCs w:val="24"/>
                <w:lang w:val="en-US"/>
              </w:rPr>
            </w:pPr>
            <w:r w:rsidRPr="00DC5592">
              <w:rPr>
                <w:b/>
                <w:bCs/>
                <w:i/>
                <w:color w:val="000000"/>
                <w:sz w:val="24"/>
                <w:szCs w:val="24"/>
                <w:lang w:val="en-US"/>
              </w:rPr>
              <w:t>Nơi nhận</w:t>
            </w:r>
          </w:p>
          <w:p w14:paraId="60023333" w14:textId="77777777" w:rsidR="00DC5592" w:rsidRPr="00DC5592" w:rsidRDefault="00DC5592" w:rsidP="00DC5592">
            <w:pPr>
              <w:pBdr>
                <w:top w:val="none" w:sz="0" w:space="0" w:color="000000"/>
                <w:left w:val="none" w:sz="0" w:space="0" w:color="000000"/>
                <w:bottom w:val="none" w:sz="0" w:space="0" w:color="000000"/>
                <w:right w:val="none" w:sz="0" w:space="0" w:color="000000"/>
              </w:pBdr>
              <w:jc w:val="both"/>
              <w:rPr>
                <w:iCs/>
                <w:color w:val="000000"/>
                <w:sz w:val="22"/>
                <w:szCs w:val="22"/>
                <w:lang w:val="en-US"/>
              </w:rPr>
            </w:pPr>
            <w:r w:rsidRPr="00DC5592">
              <w:rPr>
                <w:iCs/>
                <w:color w:val="000000"/>
                <w:sz w:val="22"/>
                <w:szCs w:val="22"/>
                <w:lang w:val="en-US"/>
              </w:rPr>
              <w:t xml:space="preserve">- Hội đồng bầu cử quốc gia; </w:t>
            </w:r>
          </w:p>
          <w:p w14:paraId="4F730F42" w14:textId="77777777" w:rsidR="00DC5592" w:rsidRPr="00DC5592" w:rsidRDefault="00DC5592" w:rsidP="00DC5592">
            <w:pPr>
              <w:pBdr>
                <w:top w:val="none" w:sz="0" w:space="0" w:color="000000"/>
                <w:left w:val="none" w:sz="0" w:space="0" w:color="000000"/>
                <w:bottom w:val="none" w:sz="0" w:space="0" w:color="000000"/>
                <w:right w:val="none" w:sz="0" w:space="0" w:color="000000"/>
              </w:pBdr>
              <w:jc w:val="both"/>
              <w:rPr>
                <w:iCs/>
                <w:color w:val="000000"/>
                <w:sz w:val="22"/>
                <w:szCs w:val="22"/>
                <w:lang w:val="en-US"/>
              </w:rPr>
            </w:pPr>
            <w:r w:rsidRPr="00DC5592">
              <w:rPr>
                <w:iCs/>
                <w:color w:val="000000"/>
                <w:sz w:val="22"/>
                <w:szCs w:val="22"/>
                <w:lang w:val="en-US"/>
              </w:rPr>
              <w:t xml:space="preserve">- Ủy ban Thường vụ Quốc hội; </w:t>
            </w:r>
          </w:p>
          <w:p w14:paraId="0C1D27C1" w14:textId="77777777" w:rsidR="00DC5592" w:rsidRPr="00DC5592" w:rsidRDefault="00DC5592" w:rsidP="00DC5592">
            <w:pPr>
              <w:pBdr>
                <w:top w:val="none" w:sz="0" w:space="0" w:color="000000"/>
                <w:left w:val="none" w:sz="0" w:space="0" w:color="000000"/>
                <w:bottom w:val="none" w:sz="0" w:space="0" w:color="000000"/>
                <w:right w:val="none" w:sz="0" w:space="0" w:color="000000"/>
              </w:pBdr>
              <w:jc w:val="both"/>
              <w:rPr>
                <w:iCs/>
                <w:color w:val="000000"/>
                <w:sz w:val="22"/>
                <w:szCs w:val="22"/>
                <w:lang w:val="en-US"/>
              </w:rPr>
            </w:pPr>
            <w:r w:rsidRPr="00DC5592">
              <w:rPr>
                <w:iCs/>
                <w:color w:val="000000"/>
                <w:sz w:val="22"/>
                <w:szCs w:val="22"/>
                <w:lang w:val="en-US"/>
              </w:rPr>
              <w:t xml:space="preserve">- Chính phủ; </w:t>
            </w:r>
          </w:p>
          <w:p w14:paraId="558AC33F" w14:textId="77777777" w:rsidR="00DC5592" w:rsidRPr="00DC5592" w:rsidRDefault="00DC5592" w:rsidP="00DC5592">
            <w:pPr>
              <w:pBdr>
                <w:top w:val="none" w:sz="0" w:space="0" w:color="000000"/>
                <w:left w:val="none" w:sz="0" w:space="0" w:color="000000"/>
                <w:bottom w:val="none" w:sz="0" w:space="0" w:color="000000"/>
                <w:right w:val="none" w:sz="0" w:space="0" w:color="000000"/>
              </w:pBdr>
              <w:jc w:val="both"/>
              <w:rPr>
                <w:iCs/>
                <w:color w:val="000000"/>
                <w:sz w:val="22"/>
                <w:szCs w:val="22"/>
                <w:lang w:val="en-US"/>
              </w:rPr>
            </w:pPr>
            <w:r w:rsidRPr="00DC5592">
              <w:rPr>
                <w:iCs/>
                <w:color w:val="000000"/>
                <w:sz w:val="22"/>
                <w:szCs w:val="22"/>
                <w:lang w:val="en-US"/>
              </w:rPr>
              <w:t xml:space="preserve">- Ủy ban Trung ương MTTQVN; </w:t>
            </w:r>
          </w:p>
          <w:p w14:paraId="47712133" w14:textId="77777777" w:rsidR="00DC5592" w:rsidRPr="00DC5592" w:rsidRDefault="00DC5592" w:rsidP="00DC5592">
            <w:pPr>
              <w:pBdr>
                <w:top w:val="none" w:sz="0" w:space="0" w:color="000000"/>
                <w:left w:val="none" w:sz="0" w:space="0" w:color="000000"/>
                <w:bottom w:val="none" w:sz="0" w:space="0" w:color="000000"/>
                <w:right w:val="none" w:sz="0" w:space="0" w:color="000000"/>
              </w:pBdr>
              <w:jc w:val="both"/>
              <w:rPr>
                <w:iCs/>
                <w:color w:val="000000"/>
                <w:sz w:val="22"/>
                <w:szCs w:val="22"/>
                <w:lang w:val="en-US"/>
              </w:rPr>
            </w:pPr>
            <w:r w:rsidRPr="00DC5592">
              <w:rPr>
                <w:iCs/>
                <w:color w:val="000000"/>
                <w:sz w:val="22"/>
                <w:szCs w:val="22"/>
                <w:lang w:val="en-US"/>
              </w:rPr>
              <w:t>- Văn phòng Hội đồng bầu cử quốc gia;</w:t>
            </w:r>
          </w:p>
          <w:p w14:paraId="5A138F25" w14:textId="417CF1DB" w:rsidR="00DC5592" w:rsidRPr="00DC5592" w:rsidRDefault="00DC5592" w:rsidP="00DC5592">
            <w:pPr>
              <w:pBdr>
                <w:top w:val="none" w:sz="0" w:space="0" w:color="000000"/>
                <w:left w:val="none" w:sz="0" w:space="0" w:color="000000"/>
                <w:bottom w:val="none" w:sz="0" w:space="0" w:color="000000"/>
                <w:right w:val="none" w:sz="0" w:space="0" w:color="000000"/>
              </w:pBdr>
              <w:jc w:val="both"/>
              <w:rPr>
                <w:iCs/>
                <w:color w:val="000000"/>
                <w:sz w:val="22"/>
                <w:szCs w:val="22"/>
                <w:lang w:val="en-US"/>
              </w:rPr>
            </w:pPr>
            <w:r w:rsidRPr="00DC5592">
              <w:rPr>
                <w:iCs/>
                <w:color w:val="000000"/>
                <w:sz w:val="22"/>
                <w:szCs w:val="22"/>
                <w:lang w:val="en-US"/>
              </w:rPr>
              <w:t xml:space="preserve">- Các tổ chức chính trị - xã hội ở trung ương; </w:t>
            </w:r>
          </w:p>
          <w:p w14:paraId="3B6774AE" w14:textId="77777777" w:rsidR="00DC5592" w:rsidRPr="00DC5592" w:rsidRDefault="00DC5592" w:rsidP="00DC5592">
            <w:pPr>
              <w:pBdr>
                <w:top w:val="none" w:sz="0" w:space="0" w:color="000000"/>
                <w:left w:val="none" w:sz="0" w:space="0" w:color="000000"/>
                <w:bottom w:val="none" w:sz="0" w:space="0" w:color="000000"/>
                <w:right w:val="none" w:sz="0" w:space="0" w:color="000000"/>
              </w:pBdr>
              <w:jc w:val="both"/>
              <w:rPr>
                <w:iCs/>
                <w:color w:val="000000"/>
                <w:sz w:val="22"/>
                <w:szCs w:val="22"/>
                <w:lang w:val="en-US"/>
              </w:rPr>
            </w:pPr>
            <w:r w:rsidRPr="00DC5592">
              <w:rPr>
                <w:iCs/>
                <w:color w:val="000000"/>
                <w:sz w:val="22"/>
                <w:szCs w:val="22"/>
                <w:lang w:val="en-US"/>
              </w:rPr>
              <w:t xml:space="preserve">. Ủy ban bầu cử, Thường trực HĐND, UBND, UBMTTQVN cấp tỉnh; </w:t>
            </w:r>
          </w:p>
          <w:p w14:paraId="0AF402D1" w14:textId="77777777" w:rsidR="00DC5592" w:rsidRPr="00DC5592" w:rsidRDefault="00DC5592" w:rsidP="00DC5592">
            <w:pPr>
              <w:pBdr>
                <w:top w:val="none" w:sz="0" w:space="0" w:color="000000"/>
                <w:left w:val="none" w:sz="0" w:space="0" w:color="000000"/>
                <w:bottom w:val="none" w:sz="0" w:space="0" w:color="000000"/>
                <w:right w:val="none" w:sz="0" w:space="0" w:color="000000"/>
              </w:pBdr>
              <w:jc w:val="both"/>
              <w:rPr>
                <w:iCs/>
                <w:color w:val="000000"/>
                <w:sz w:val="22"/>
                <w:szCs w:val="22"/>
                <w:lang w:val="en-US"/>
              </w:rPr>
            </w:pPr>
            <w:r w:rsidRPr="00DC5592">
              <w:rPr>
                <w:iCs/>
                <w:color w:val="000000"/>
                <w:sz w:val="22"/>
                <w:szCs w:val="22"/>
                <w:lang w:val="en-US"/>
              </w:rPr>
              <w:t>- Lưu: HC (VPQH, VPCP, MTTQ).</w:t>
            </w:r>
          </w:p>
          <w:p w14:paraId="2A8CB498" w14:textId="77777777" w:rsidR="00DC5592" w:rsidRDefault="00DC5592" w:rsidP="00AB69AC">
            <w:pPr>
              <w:spacing w:before="120" w:line="340" w:lineRule="exact"/>
              <w:jc w:val="both"/>
              <w:rPr>
                <w:b/>
                <w:bCs/>
                <w:i/>
                <w:color w:val="000000"/>
                <w:sz w:val="24"/>
                <w:szCs w:val="24"/>
                <w:lang w:val="en-US"/>
              </w:rPr>
            </w:pPr>
          </w:p>
        </w:tc>
        <w:tc>
          <w:tcPr>
            <w:tcW w:w="4955" w:type="dxa"/>
          </w:tcPr>
          <w:p w14:paraId="72F906B4" w14:textId="77777777" w:rsidR="00DC5592" w:rsidRDefault="00DC5592" w:rsidP="00AB69AC">
            <w:pPr>
              <w:spacing w:before="120" w:line="340" w:lineRule="exact"/>
              <w:jc w:val="both"/>
              <w:rPr>
                <w:b/>
                <w:bCs/>
                <w:i/>
                <w:color w:val="000000"/>
                <w:sz w:val="24"/>
                <w:szCs w:val="24"/>
                <w:lang w:val="en-US"/>
              </w:rPr>
            </w:pPr>
          </w:p>
        </w:tc>
      </w:tr>
    </w:tbl>
    <w:p w14:paraId="5154B447" w14:textId="77777777" w:rsidR="00DC5592" w:rsidRDefault="00DC5592" w:rsidP="00AB69AC">
      <w:pPr>
        <w:pBdr>
          <w:top w:val="none" w:sz="0" w:space="0" w:color="000000"/>
          <w:left w:val="none" w:sz="0" w:space="0" w:color="000000"/>
          <w:bottom w:val="none" w:sz="0" w:space="0" w:color="000000"/>
          <w:right w:val="none" w:sz="0" w:space="0" w:color="000000"/>
        </w:pBdr>
        <w:spacing w:before="120" w:line="340" w:lineRule="exact"/>
        <w:jc w:val="both"/>
        <w:rPr>
          <w:b/>
          <w:bCs/>
          <w:i/>
          <w:color w:val="000000"/>
          <w:sz w:val="24"/>
          <w:szCs w:val="24"/>
          <w:lang w:val="en-US"/>
        </w:rPr>
      </w:pPr>
    </w:p>
    <w:p w14:paraId="3BD05D4F" w14:textId="31CF597E" w:rsidR="00E734BE" w:rsidRPr="00E734BE" w:rsidRDefault="00DE4FEC" w:rsidP="00DC5592">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AB69AC">
        <w:rPr>
          <w:lang w:val="en-US"/>
        </w:rPr>
        <w:br w:type="page"/>
      </w:r>
      <w:r w:rsidR="00E734BE" w:rsidRPr="00E734BE">
        <w:rPr>
          <w:b/>
          <w:bCs/>
          <w:iCs/>
          <w:color w:val="000000"/>
          <w:lang w:val="en-US"/>
        </w:rPr>
        <w:lastRenderedPageBreak/>
        <w:t>PHỤ LỤC</w:t>
      </w:r>
    </w:p>
    <w:p w14:paraId="43986C47" w14:textId="7AA8F1D0" w:rsidR="00E734BE" w:rsidRPr="00E734BE" w:rsidRDefault="00E734BE" w:rsidP="00DC5592">
      <w:pPr>
        <w:pBdr>
          <w:top w:val="none" w:sz="0" w:space="0" w:color="000000"/>
          <w:left w:val="none" w:sz="0" w:space="0" w:color="000000"/>
          <w:bottom w:val="none" w:sz="0" w:space="0" w:color="000000"/>
          <w:right w:val="none" w:sz="0" w:space="0" w:color="000000"/>
        </w:pBdr>
        <w:spacing w:before="120" w:line="340" w:lineRule="exact"/>
        <w:jc w:val="center"/>
        <w:rPr>
          <w:i/>
          <w:color w:val="000000"/>
          <w:lang w:val="en-US"/>
        </w:rPr>
      </w:pPr>
      <w:r w:rsidRPr="00E734BE">
        <w:rPr>
          <w:i/>
          <w:color w:val="000000"/>
          <w:lang w:val="en-US"/>
        </w:rPr>
        <w:t>(Ban hành kèm theo Nghị quyết liên tịch số 102/2025/NQLT-UBTVQH15- CP-ĐCTUBTWMTTQVN ngày 26 tháng 9 năm 2025 của Ủy ban Thường vụ Quốc hội, Chính phủ và Đoàn Chủ tịch Ủy ban Trung ương Mặt trận Tổ quốc Việt Nam hướng dẫn quy trình hiệp thương, giới thiệu người ủng cử đại biểu Quốc hội khóa XVI, đại biểu Hội đồng nhân dân các cấp nhiệm kỳ 2026 - 2031)</w:t>
      </w:r>
    </w:p>
    <w:p w14:paraId="125A5334" w14:textId="77777777" w:rsidR="00DC5592" w:rsidRDefault="00DC5592">
      <w:pPr>
        <w:suppressAutoHyphens w:val="0"/>
        <w:rPr>
          <w:iCs/>
          <w:color w:val="000000"/>
          <w:lang w:val="en-US"/>
        </w:rPr>
      </w:pPr>
      <w:r>
        <w:rPr>
          <w:iCs/>
          <w:color w:val="000000"/>
          <w:lang w:val="en-US"/>
        </w:rPr>
        <w:br w:type="page"/>
      </w:r>
    </w:p>
    <w:p w14:paraId="1B8DA595" w14:textId="60ED8027" w:rsidR="00E734BE" w:rsidRPr="00E734BE" w:rsidRDefault="00E734BE" w:rsidP="00DC5592">
      <w:pPr>
        <w:pBdr>
          <w:top w:val="none" w:sz="0" w:space="0" w:color="000000"/>
          <w:left w:val="none" w:sz="0" w:space="0" w:color="000000"/>
          <w:bottom w:val="none" w:sz="0" w:space="0" w:color="000000"/>
          <w:right w:val="none" w:sz="0" w:space="0" w:color="000000"/>
        </w:pBdr>
        <w:spacing w:before="120" w:line="340" w:lineRule="exact"/>
        <w:ind w:firstLine="709"/>
        <w:jc w:val="right"/>
        <w:rPr>
          <w:i/>
          <w:color w:val="000000"/>
          <w:lang w:val="en-US"/>
        </w:rPr>
      </w:pPr>
      <w:r w:rsidRPr="00E734BE">
        <w:rPr>
          <w:i/>
          <w:color w:val="000000"/>
          <w:lang w:val="en-US"/>
        </w:rPr>
        <w:lastRenderedPageBreak/>
        <w:t>Mẫu số 01/BCĐBQH-MT </w:t>
      </w:r>
    </w:p>
    <w:p w14:paraId="02E88803" w14:textId="77777777" w:rsidR="00DC5592" w:rsidRDefault="00DC5592"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b/>
          <w:bCs/>
          <w:iCs/>
          <w:color w:val="000000"/>
          <w:lang w:val="en-US"/>
        </w:rPr>
      </w:pPr>
    </w:p>
    <w:tbl>
      <w:tblPr>
        <w:tblW w:w="9792" w:type="dxa"/>
        <w:tblInd w:w="-435" w:type="dxa"/>
        <w:tblLayout w:type="fixed"/>
        <w:tblLook w:val="0000" w:firstRow="0" w:lastRow="0" w:firstColumn="0" w:lastColumn="0" w:noHBand="0" w:noVBand="0"/>
      </w:tblPr>
      <w:tblGrid>
        <w:gridCol w:w="4546"/>
        <w:gridCol w:w="5246"/>
      </w:tblGrid>
      <w:tr w:rsidR="00DC5592" w:rsidRPr="00E734BE" w14:paraId="5A832BF1" w14:textId="77777777" w:rsidTr="00DC5592">
        <w:trPr>
          <w:trHeight w:val="1276"/>
        </w:trPr>
        <w:tc>
          <w:tcPr>
            <w:tcW w:w="4546" w:type="dxa"/>
          </w:tcPr>
          <w:p w14:paraId="2D27B00B" w14:textId="19AA056B" w:rsidR="00DC5592" w:rsidRDefault="00DC5592" w:rsidP="0073116B">
            <w:pPr>
              <w:keepNext/>
              <w:keepLines/>
              <w:pBdr>
                <w:top w:val="none" w:sz="0" w:space="0" w:color="000000"/>
                <w:left w:val="none" w:sz="0" w:space="0" w:color="000000"/>
                <w:bottom w:val="none" w:sz="0" w:space="0" w:color="000000"/>
                <w:right w:val="none" w:sz="0" w:space="0" w:color="000000"/>
              </w:pBdr>
              <w:jc w:val="center"/>
              <w:rPr>
                <w:rFonts w:ascii="Times New Roman Bold" w:hAnsi="Times New Roman Bold"/>
                <w:b/>
                <w:color w:val="000000"/>
                <w:spacing w:val="-14"/>
                <w:sz w:val="24"/>
                <w:szCs w:val="24"/>
              </w:rPr>
            </w:pPr>
            <w:r w:rsidRPr="00DC5592">
              <w:rPr>
                <w:rFonts w:ascii="Times New Roman Bold" w:hAnsi="Times New Roman Bold"/>
                <w:b/>
                <w:color w:val="000000"/>
                <w:spacing w:val="-14"/>
                <w:sz w:val="24"/>
                <w:szCs w:val="24"/>
              </w:rPr>
              <w:t>ỦY BAN MẶT TRẬN TỔ QUỐC VIỆT NAM</w:t>
            </w:r>
          </w:p>
          <w:p w14:paraId="7850C005" w14:textId="6F0C42BE" w:rsidR="00DC5592" w:rsidRPr="00DC5592" w:rsidRDefault="00DC5592" w:rsidP="0073116B">
            <w:pPr>
              <w:keepNext/>
              <w:keepLines/>
              <w:pBdr>
                <w:top w:val="none" w:sz="0" w:space="0" w:color="000000"/>
                <w:left w:val="none" w:sz="0" w:space="0" w:color="000000"/>
                <w:bottom w:val="none" w:sz="0" w:space="0" w:color="000000"/>
                <w:right w:val="none" w:sz="0" w:space="0" w:color="000000"/>
              </w:pBdr>
              <w:jc w:val="center"/>
              <w:rPr>
                <w:bCs/>
                <w:color w:val="000000"/>
                <w:spacing w:val="-14"/>
                <w:sz w:val="26"/>
                <w:szCs w:val="26"/>
              </w:rPr>
            </w:pPr>
            <w:r w:rsidRPr="00DC5592">
              <w:rPr>
                <w:bCs/>
                <w:color w:val="000000"/>
                <w:spacing w:val="-14"/>
                <w:sz w:val="24"/>
                <w:szCs w:val="24"/>
              </w:rPr>
              <w:t>……………………………………..</w:t>
            </w:r>
          </w:p>
          <w:p w14:paraId="669971C8" w14:textId="3C63C287" w:rsidR="00DC5592" w:rsidRDefault="00DC5592" w:rsidP="0073116B">
            <w:pPr>
              <w:pBdr>
                <w:top w:val="none" w:sz="0" w:space="0" w:color="000000"/>
                <w:left w:val="none" w:sz="0" w:space="0" w:color="000000"/>
                <w:bottom w:val="none" w:sz="0" w:space="0" w:color="000000"/>
                <w:right w:val="none" w:sz="0" w:space="0" w:color="000000"/>
              </w:pBdr>
              <w:spacing w:before="360"/>
              <w:jc w:val="center"/>
              <w:rPr>
                <w:color w:val="000000"/>
                <w:sz w:val="26"/>
                <w:szCs w:val="26"/>
              </w:rPr>
            </w:pPr>
            <w:r>
              <w:rPr>
                <w:noProof/>
              </w:rPr>
              <mc:AlternateContent>
                <mc:Choice Requires="wps">
                  <w:drawing>
                    <wp:anchor distT="0" distB="0" distL="114300" distR="114300" simplePos="0" relativeHeight="251660800" behindDoc="0" locked="0" layoutInCell="1" allowOverlap="1" wp14:anchorId="7539945D" wp14:editId="3CFDAF7E">
                      <wp:simplePos x="0" y="0"/>
                      <wp:positionH relativeFrom="column">
                        <wp:posOffset>756920</wp:posOffset>
                      </wp:positionH>
                      <wp:positionV relativeFrom="paragraph">
                        <wp:posOffset>78740</wp:posOffset>
                      </wp:positionV>
                      <wp:extent cx="1000125" cy="0"/>
                      <wp:effectExtent l="8255" t="13970" r="10795" b="5080"/>
                      <wp:wrapNone/>
                      <wp:docPr id="76796744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850660" id="Straight Connector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pt,6.2pt" to="138.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4+guwEAAGMDAAAOAAAAZHJzL2Uyb0RvYy54bWysU01v3CAQvVfqf0Dcu7a3apSi9eawaXpJ&#10;25WS/oBZjG0UYBBD1t5/XyC7TtTeqviAYD4e7z3Gm5vZGnZUgTS6ljermjPlJHbaDS3//Xj36Zoz&#10;iuA6MOhUy0+K+M3244fN5IVa44imU4ElEEdi8i0fY/SiqkiOygKt0CuXkj0GCzEdw1B1AaaEbk21&#10;ruurasLQ+YBSEaXo7UuSbwt+3ysZf/U9qchMyxO3WNZQ1kNeq+0GxBDAj1qeacB/sLCgXbp0gbqF&#10;COw56H+grJYBCfu4kmgr7HstVdGQ1DT1X2oeRvCqaEnmkF9soveDlT+PO7cPmbqc3YO/R/lEzOFu&#10;BDeoQuDx5NPDNdmqavIklpZ8IL8P7DD9wC7VwHPE4sLcB5shkz42F7NPi9lqjkymYFPXdbP+wpm8&#10;5CoQl0YfKH5XaFnetNxol30AAcd7ipkIiEtJDju808aUtzSOTS3/+vmqLg2ERnc5mcsoDIedCewI&#10;eRrKV1SlzNsyq2OaSaNty6+XIhCjgu6b68otEbR52ScmxmVwVabtTO9iTZ5DEgfsTvtw8S+9ZBFw&#10;nro8Km/PxeXXf2P7BwAA//8DAFBLAwQUAAYACAAAACEAh5dbRN8AAAAJAQAADwAAAGRycy9kb3du&#10;cmV2LnhtbEyPzU7DMBCE70i8g7WVuCDqJEJpG+JU/AgOHJBoy92JlyRqvA6x04Y+PYt6gNvO7mj2&#10;m3w92U4ccPCtIwXxPAKBVDnTUq1gt32+WYLwQZPRnSNU8I0e1sXlRa4z4470jodNqAWHkM+0giaE&#10;PpPSVw1a7eeuR+LbpxusDiyHWppBHzncdjKJolRa3RJ/aHSPjw1W+81oFXyl/Ud5kuPD9ep1Gy93&#10;o6W3pxelrmbT/R2IgFP4M8MvPqNDwUylG8l40bGOVwlbeUhuQbAhWaQLEOV5IYtc/m9Q/AAAAP//&#10;AwBQSwECLQAUAAYACAAAACEAtoM4kv4AAADhAQAAEwAAAAAAAAAAAAAAAAAAAAAAW0NvbnRlbnRf&#10;VHlwZXNdLnhtbFBLAQItABQABgAIAAAAIQA4/SH/1gAAAJQBAAALAAAAAAAAAAAAAAAAAC8BAABf&#10;cmVscy8ucmVsc1BLAQItABQABgAIAAAAIQD0J4+guwEAAGMDAAAOAAAAAAAAAAAAAAAAAC4CAABk&#10;cnMvZTJvRG9jLnhtbFBLAQItABQABgAIAAAAIQCHl1tE3wAAAAkBAAAPAAAAAAAAAAAAAAAAABUE&#10;AABkcnMvZG93bnJldi54bWxQSwUGAAAAAAQABADzAAAAIQUAAAAA&#10;" strokeweight=".26mm">
                      <v:stroke joinstyle="miter"/>
                    </v:line>
                  </w:pict>
                </mc:Fallback>
              </mc:AlternateContent>
            </w:r>
          </w:p>
          <w:p w14:paraId="27AEF30E" w14:textId="77777777" w:rsidR="00DC5592" w:rsidRPr="003A5F6B" w:rsidRDefault="00DC5592" w:rsidP="0073116B">
            <w:pPr>
              <w:pBdr>
                <w:top w:val="none" w:sz="0" w:space="0" w:color="000000"/>
                <w:left w:val="none" w:sz="0" w:space="0" w:color="000000"/>
                <w:bottom w:val="none" w:sz="0" w:space="0" w:color="000000"/>
                <w:right w:val="none" w:sz="0" w:space="0" w:color="000000"/>
              </w:pBdr>
              <w:jc w:val="center"/>
              <w:rPr>
                <w:b/>
                <w:i/>
                <w:color w:val="000000"/>
              </w:rPr>
            </w:pPr>
          </w:p>
        </w:tc>
        <w:tc>
          <w:tcPr>
            <w:tcW w:w="5246" w:type="dxa"/>
          </w:tcPr>
          <w:p w14:paraId="7DAF1B0D" w14:textId="77777777" w:rsidR="00DC5592" w:rsidRDefault="00DC5592" w:rsidP="0073116B">
            <w:pPr>
              <w:pBdr>
                <w:top w:val="none" w:sz="0" w:space="0" w:color="000000"/>
                <w:left w:val="none" w:sz="0" w:space="0" w:color="000000"/>
                <w:bottom w:val="none" w:sz="0" w:space="0" w:color="000000"/>
                <w:right w:val="none" w:sz="0" w:space="0" w:color="000000"/>
              </w:pBdr>
              <w:jc w:val="center"/>
              <w:rPr>
                <w:b/>
                <w:color w:val="000000"/>
              </w:rPr>
            </w:pPr>
            <w:r>
              <w:rPr>
                <w:b/>
                <w:color w:val="000000"/>
                <w:sz w:val="24"/>
                <w:szCs w:val="24"/>
              </w:rPr>
              <w:t>CỘNG HÒA XÃ HỘI CHỦ NGHĨA VIỆT NAM</w:t>
            </w:r>
          </w:p>
          <w:p w14:paraId="41ADC00D" w14:textId="77777777" w:rsidR="00DC5592" w:rsidRDefault="00DC5592" w:rsidP="0073116B">
            <w:pPr>
              <w:pBdr>
                <w:top w:val="none" w:sz="0" w:space="0" w:color="000000"/>
                <w:left w:val="none" w:sz="0" w:space="0" w:color="000000"/>
                <w:bottom w:val="none" w:sz="0" w:space="0" w:color="000000"/>
                <w:right w:val="none" w:sz="0" w:space="0" w:color="000000"/>
              </w:pBdr>
              <w:jc w:val="center"/>
            </w:pPr>
            <w:r>
              <w:rPr>
                <w:b/>
                <w:color w:val="000000"/>
              </w:rPr>
              <w:t>Độc lập - Tự do - Hạnh phúc</w:t>
            </w:r>
          </w:p>
          <w:p w14:paraId="41AD9627" w14:textId="77777777" w:rsidR="00DC5592" w:rsidRDefault="00DC5592" w:rsidP="0073116B">
            <w:pPr>
              <w:pBdr>
                <w:top w:val="none" w:sz="0" w:space="0" w:color="000000"/>
                <w:left w:val="none" w:sz="0" w:space="0" w:color="000000"/>
                <w:bottom w:val="none" w:sz="0" w:space="0" w:color="000000"/>
                <w:right w:val="none" w:sz="0" w:space="0" w:color="000000"/>
              </w:pBdr>
              <w:jc w:val="center"/>
              <w:rPr>
                <w:b/>
                <w:color w:val="000000"/>
                <w:lang w:val="en-US" w:eastAsia="en-US"/>
              </w:rPr>
            </w:pPr>
            <w:r>
              <w:rPr>
                <w:noProof/>
              </w:rPr>
              <mc:AlternateContent>
                <mc:Choice Requires="wps">
                  <w:drawing>
                    <wp:anchor distT="0" distB="0" distL="114300" distR="114300" simplePos="0" relativeHeight="251661824" behindDoc="0" locked="0" layoutInCell="1" allowOverlap="1" wp14:anchorId="6B424A6A" wp14:editId="692DB5F2">
                      <wp:simplePos x="0" y="0"/>
                      <wp:positionH relativeFrom="column">
                        <wp:posOffset>560070</wp:posOffset>
                      </wp:positionH>
                      <wp:positionV relativeFrom="paragraph">
                        <wp:posOffset>57785</wp:posOffset>
                      </wp:positionV>
                      <wp:extent cx="2181225" cy="0"/>
                      <wp:effectExtent l="8255" t="5080" r="10795" b="13970"/>
                      <wp:wrapNone/>
                      <wp:docPr id="140236797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FCC5D4" id="Straight Connector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4.55pt" to="215.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ulquwEAAGMDAAAOAAAAZHJzL2Uyb0RvYy54bWysU8tu3CAU3VfqPyD2HT+qRlM0niwmTTdp&#10;O1LSD7gD2EYFLgIy9vx9gYydqN1V9QLBfRzOOVzvbmejyVn6oNB2tNnUlEjLUSg7dPTn0/2HLSUh&#10;ghWg0cqOXmSgt/v373aTY7LFEbWQniQQG9jkOjrG6FhVBT5KA2GDTtqU7NEbiOnoh0p4mBK60VVb&#10;1zfVhF44j1yGkKJ3L0m6L/h9L3n80fdBRqI7mrjFsvqynvJa7XfABg9uVPxKA/6BhQFl06Ur1B1E&#10;IM9e/QVlFPcYsI8bjqbCvldcFg1JTVP/oeZxBCeLlmROcKtN4f/B8u/ngz36TJ3P9tE9IP8ViMXD&#10;CHaQhcDTxaWHa7JV1eQCW1vyIbijJ6fpG4pUA88Riwtz702GTPrIXMy+rGbLORKegm2zbdr2EyV8&#10;yVXAlkbnQ/wq0ZC86ahWNvsADM4PIWYiwJaSHLZ4r7Qub6ktmTr6+eNNXRoCaiVyMpcFP5wO2pMz&#10;5GkoX1GVMm/LjIppJrUyHd2uRcBGCeKLFeWWCEq/7BMTbTO4LNN2pbdYk+cwsBOKy9Ev/qWXLAKu&#10;U5dH5e25uPz6b+x/AwAA//8DAFBLAwQUAAYACAAAACEAS5LDAt0AAAAGAQAADwAAAGRycy9kb3du&#10;cmV2LnhtbEyOy07DMBBF90j8gzVIbBB1UqqSpnEqHqILFkj0sZ/EQxIRj0PstKFfj8sGllf36tyT&#10;rUbTigP1rrGsIJ5EIIhLqxuuFOy2L7cJCOeRNbaWScE3OVjllxcZptoe+Z0OG1+JAGGXooLa+y6V&#10;0pU1GXQT2xGH7sP2Bn2IfSV1j8cAN62cRtFcGmw4PNTY0VNN5edmMAq+5t2+OMnh8Wbxuo2T3WD4&#10;7Xmt1PXV+LAE4Wn0f2M46wd1yINTYQfWTrQKkmQalgoWMYhQz+7iexDFb5Z5Jv/r5z8AAAD//wMA&#10;UEsBAi0AFAAGAAgAAAAhALaDOJL+AAAA4QEAABMAAAAAAAAAAAAAAAAAAAAAAFtDb250ZW50X1R5&#10;cGVzXS54bWxQSwECLQAUAAYACAAAACEAOP0h/9YAAACUAQAACwAAAAAAAAAAAAAAAAAvAQAAX3Jl&#10;bHMvLnJlbHNQSwECLQAUAAYACAAAACEAd4bparsBAABjAwAADgAAAAAAAAAAAAAAAAAuAgAAZHJz&#10;L2Uyb0RvYy54bWxQSwECLQAUAAYACAAAACEAS5LDAt0AAAAGAQAADwAAAAAAAAAAAAAAAAAVBAAA&#10;ZHJzL2Rvd25yZXYueG1sUEsFBgAAAAAEAAQA8wAAAB8FAAAAAA==&#10;" strokeweight=".26mm">
                      <v:stroke joinstyle="miter"/>
                    </v:line>
                  </w:pict>
                </mc:Fallback>
              </mc:AlternateContent>
            </w:r>
          </w:p>
          <w:p w14:paraId="3B66316E" w14:textId="510F9B7C" w:rsidR="00DC5592" w:rsidRPr="00E734BE" w:rsidRDefault="00DC5592" w:rsidP="0073116B">
            <w:pPr>
              <w:pBdr>
                <w:top w:val="none" w:sz="0" w:space="0" w:color="000000"/>
                <w:left w:val="none" w:sz="0" w:space="0" w:color="000000"/>
                <w:bottom w:val="none" w:sz="0" w:space="0" w:color="000000"/>
                <w:right w:val="none" w:sz="0" w:space="0" w:color="000000"/>
              </w:pBdr>
              <w:jc w:val="center"/>
              <w:rPr>
                <w:bCs/>
                <w:i/>
                <w:iCs/>
                <w:color w:val="000000"/>
              </w:rPr>
            </w:pPr>
            <w:r>
              <w:rPr>
                <w:bCs/>
                <w:i/>
                <w:iCs/>
                <w:color w:val="000000"/>
              </w:rPr>
              <w:t>…….</w:t>
            </w:r>
            <w:r w:rsidRPr="00E734BE">
              <w:rPr>
                <w:bCs/>
                <w:i/>
                <w:iCs/>
                <w:color w:val="000000"/>
              </w:rPr>
              <w:t xml:space="preserve">, ngày </w:t>
            </w:r>
            <w:r>
              <w:rPr>
                <w:bCs/>
                <w:i/>
                <w:iCs/>
                <w:color w:val="000000"/>
              </w:rPr>
              <w:t>……….</w:t>
            </w:r>
            <w:r w:rsidRPr="00E734BE">
              <w:rPr>
                <w:bCs/>
                <w:i/>
                <w:iCs/>
                <w:color w:val="000000"/>
              </w:rPr>
              <w:t xml:space="preserve"> tháng </w:t>
            </w:r>
            <w:r>
              <w:rPr>
                <w:bCs/>
                <w:i/>
                <w:iCs/>
                <w:color w:val="000000"/>
              </w:rPr>
              <w:t>…….</w:t>
            </w:r>
            <w:r w:rsidRPr="00E734BE">
              <w:rPr>
                <w:bCs/>
                <w:i/>
                <w:iCs/>
                <w:color w:val="000000"/>
              </w:rPr>
              <w:t xml:space="preserve"> năm </w:t>
            </w:r>
            <w:r>
              <w:rPr>
                <w:bCs/>
                <w:i/>
                <w:iCs/>
                <w:color w:val="000000"/>
              </w:rPr>
              <w:t>…</w:t>
            </w:r>
            <w:proofErr w:type="gramStart"/>
            <w:r>
              <w:rPr>
                <w:bCs/>
                <w:i/>
                <w:iCs/>
                <w:color w:val="000000"/>
              </w:rPr>
              <w:t>…..</w:t>
            </w:r>
            <w:proofErr w:type="gramEnd"/>
          </w:p>
        </w:tc>
      </w:tr>
    </w:tbl>
    <w:p w14:paraId="4FAAA0CC" w14:textId="77777777" w:rsidR="00DC5592" w:rsidRDefault="00DC5592"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b/>
          <w:bCs/>
          <w:iCs/>
          <w:color w:val="000000"/>
          <w:lang w:val="en-US"/>
        </w:rPr>
      </w:pPr>
    </w:p>
    <w:p w14:paraId="6C200C35" w14:textId="6A6B8BDC" w:rsidR="00E734BE" w:rsidRPr="00E734BE" w:rsidRDefault="00E734BE" w:rsidP="00DC5592">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BIÊN BẢN HỘI NGHỊ HIỆP THƯƠNG</w:t>
      </w:r>
    </w:p>
    <w:p w14:paraId="248142E5" w14:textId="6D66A434" w:rsidR="00E734BE" w:rsidRPr="00E734BE" w:rsidRDefault="00E734BE" w:rsidP="00DC5592">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 xml:space="preserve">LẦN THỨ </w:t>
      </w:r>
      <w:proofErr w:type="gramStart"/>
      <w:r w:rsidRPr="00E734BE">
        <w:rPr>
          <w:iCs/>
          <w:color w:val="000000"/>
          <w:lang w:val="en-US"/>
        </w:rPr>
        <w:t>.....</w:t>
      </w:r>
      <w:proofErr w:type="gramEnd"/>
    </w:p>
    <w:p w14:paraId="0DF00590" w14:textId="74483374" w:rsidR="00E734BE" w:rsidRPr="00E734BE" w:rsidRDefault="00E734BE" w:rsidP="00DC5592">
      <w:pPr>
        <w:pBdr>
          <w:top w:val="none" w:sz="0" w:space="0" w:color="000000"/>
          <w:left w:val="none" w:sz="0" w:space="0" w:color="000000"/>
          <w:bottom w:val="none" w:sz="0" w:space="0" w:color="000000"/>
          <w:right w:val="none" w:sz="0" w:space="0" w:color="000000"/>
        </w:pBdr>
        <w:spacing w:before="120" w:line="340" w:lineRule="exact"/>
        <w:ind w:firstLine="709"/>
        <w:jc w:val="center"/>
        <w:rPr>
          <w:b/>
          <w:bCs/>
          <w:i/>
          <w:color w:val="000000"/>
          <w:lang w:val="en-US"/>
        </w:rPr>
      </w:pPr>
      <w:r w:rsidRPr="00E734BE">
        <w:rPr>
          <w:b/>
          <w:bCs/>
          <w:i/>
          <w:color w:val="000000"/>
          <w:lang w:val="en-US"/>
        </w:rPr>
        <w:t>(V/v giới thiệu người ứng cử đại biểu Quốc hội khóa XVI)</w:t>
      </w:r>
    </w:p>
    <w:p w14:paraId="2B301824" w14:textId="77777777" w:rsidR="00343145"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xml:space="preserve">Hồi ........giờ........, ngày...... tháng...năm ..., Ban Thường trực Ủy ban Mặt trận Tổ quốc Việt Nam........ tiến hành hội nghị hiệp thương lần thứ </w:t>
      </w:r>
      <w:r w:rsidR="00DC5592">
        <w:rPr>
          <w:iCs/>
          <w:color w:val="000000"/>
          <w:lang w:val="en-US"/>
        </w:rPr>
        <w:t xml:space="preserve">........... </w:t>
      </w:r>
      <w:r w:rsidRPr="00E734BE">
        <w:rPr>
          <w:iCs/>
          <w:color w:val="000000"/>
          <w:lang w:val="en-US"/>
        </w:rPr>
        <w:t>để:</w:t>
      </w:r>
    </w:p>
    <w:p w14:paraId="4C122BE5" w14:textId="268DDBA5"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43145" w14:paraId="3EA91431" w14:textId="77777777" w:rsidTr="00343145">
        <w:tc>
          <w:tcPr>
            <w:tcW w:w="4530" w:type="dxa"/>
          </w:tcPr>
          <w:p w14:paraId="0307772E" w14:textId="77777777" w:rsidR="00343145" w:rsidRPr="00E734BE" w:rsidRDefault="00343145" w:rsidP="00343145">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Pr>
                <w:iCs/>
                <w:noProof/>
                <w:color w:val="000000"/>
                <w:lang w:val="en-US"/>
              </w:rPr>
              <mc:AlternateContent>
                <mc:Choice Requires="wps">
                  <w:drawing>
                    <wp:anchor distT="0" distB="0" distL="114300" distR="114300" simplePos="0" relativeHeight="251663872" behindDoc="0" locked="0" layoutInCell="1" allowOverlap="1" wp14:anchorId="06402CB4" wp14:editId="66FF9EC0">
                      <wp:simplePos x="0" y="0"/>
                      <wp:positionH relativeFrom="column">
                        <wp:posOffset>2366450</wp:posOffset>
                      </wp:positionH>
                      <wp:positionV relativeFrom="paragraph">
                        <wp:posOffset>75077</wp:posOffset>
                      </wp:positionV>
                      <wp:extent cx="147710" cy="868882"/>
                      <wp:effectExtent l="0" t="0" r="24130" b="26670"/>
                      <wp:wrapNone/>
                      <wp:docPr id="1958987262" name="Right Brace 2"/>
                      <wp:cNvGraphicFramePr/>
                      <a:graphic xmlns:a="http://schemas.openxmlformats.org/drawingml/2006/main">
                        <a:graphicData uri="http://schemas.microsoft.com/office/word/2010/wordprocessingShape">
                          <wps:wsp>
                            <wps:cNvSpPr/>
                            <wps:spPr>
                              <a:xfrm>
                                <a:off x="0" y="0"/>
                                <a:ext cx="147710" cy="86888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12711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86.35pt;margin-top:5.9pt;width:11.65pt;height:68.4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7pQwIAAOkEAAAOAAAAZHJzL2Uyb0RvYy54bWysVN9v0zAQfkfif7D8ztJUZSvV0qlsGkKa&#10;xsSG9uw5dmPh+MzZbVr+es5O0k5sQgjx4p593/368l3PL3atZVuFwYCreHky4Uw5CbVx64p/e7h+&#10;N+csROFqYcGpiu9V4BfLt2/OO79QU2jA1goZJXFh0fmKNzH6RVEE2ahWhBPwypFTA7Yi0hXXRY2i&#10;o+ytLaaTyWnRAdYeQaoQ6PWqd/Jlzq+1kvGL1kFFZitOvcV8Yj6f0lksz8VijcI3Rg5tiH/oohXG&#10;UdFDqisRBdugeZGqNRIhgI4nEtoCtDZS5RlomnLy2zT3jfAqz0LkBH+gKfy/tPJ2e+/vkGjofFgE&#10;MtMUO41t+qX+2C6TtT+QpXaRSXosZ2dnJVEqyTU/nc/n00RmcQz2GOInBS1LRsXRrJv4EYVME4mF&#10;2N6E2AeMQIo+NpGtuLcqga37qjQzdSqbo7M+1KVFthX0Zevv5VA8I1OINtYegiZ/DhqwKUxlzfxt&#10;4AGdK4KLh8DWOMDXqsbd2Kru8ePU/axp7Ceo93fIEHq1Bi+vDVF4I0K8E0jyJNZp5eIXOrSFruIw&#10;WJw1gD9fe094Ug15OetI7hUPPzYCFWf2syM9fShns7Qf+TJ7fzalCz73PD33uE17CcR7ScvtZTYT&#10;PtrR1AjtI23mKlUll3CSaldcRhwvl7FfQ9ptqVarDKOd8CLeuHsvxy+dxPGwexToBx1FEuAtjKvx&#10;Qkg9Nn0PB6tNBG2yyo68DnzTPmW1DrufFvb5PaOO/1DLXwAAAP//AwBQSwMEFAAGAAgAAAAhAPn4&#10;uT7gAAAACgEAAA8AAABkcnMvZG93bnJldi54bWxMj81OwzAQhO9IvIO1SNyo06RK0xCnqorgwK0F&#10;Ibi58eZHjddR7LaBp2c5lePOfJqdKdaT7cUZR985UjCfRSCQKmc6ahS8vz0/ZCB80GR07wgVfKOH&#10;dXl7U+jcuAvt8LwPjeAQ8rlW0IYw5FL6qkWr/cwNSOzVbrQ68Dk20oz6wuG2l3EUpdLqjvhDqwfc&#10;tlgd9yerIPtavCRh+/pRbY6fTz/1Snbxrlbq/m7aPIIIOIUrDH/1uTqU3OngTmS86BUky3jJKBtz&#10;nsBAskp53IGFRZaCLAv5f0L5CwAA//8DAFBLAQItABQABgAIAAAAIQC2gziS/gAAAOEBAAATAAAA&#10;AAAAAAAAAAAAAAAAAABbQ29udGVudF9UeXBlc10ueG1sUEsBAi0AFAAGAAgAAAAhADj9If/WAAAA&#10;lAEAAAsAAAAAAAAAAAAAAAAALwEAAF9yZWxzLy5yZWxzUEsBAi0AFAAGAAgAAAAhABHtvulDAgAA&#10;6QQAAA4AAAAAAAAAAAAAAAAALgIAAGRycy9lMm9Eb2MueG1sUEsBAi0AFAAGAAgAAAAhAPn4uT7g&#10;AAAACgEAAA8AAAAAAAAAAAAAAAAAnQQAAGRycy9kb3ducmV2LnhtbFBLBQYAAAAABAAEAPMAAACq&#10;BQAAAAA=&#10;" adj="306" strokecolor="black [3200]" strokeweight=".5pt">
                      <v:stroke joinstyle="miter"/>
                    </v:shape>
                  </w:pict>
                </mc:Fallback>
              </mc:AlternateContent>
            </w:r>
            <w:r w:rsidRPr="00E734BE">
              <w:rPr>
                <w:iCs/>
                <w:color w:val="000000"/>
                <w:lang w:val="en-US"/>
              </w:rPr>
              <w:t>+ </w:t>
            </w:r>
            <w:r>
              <w:rPr>
                <w:iCs/>
                <w:color w:val="000000"/>
                <w:lang w:val="en-US"/>
              </w:rPr>
              <w:t>..................................)</w:t>
            </w:r>
          </w:p>
          <w:p w14:paraId="6DCD4D46" w14:textId="77777777" w:rsidR="00343145" w:rsidRDefault="00343145" w:rsidP="00343145">
            <w:pPr>
              <w:spacing w:before="120" w:line="340" w:lineRule="exact"/>
              <w:jc w:val="both"/>
              <w:rPr>
                <w:iCs/>
                <w:color w:val="000000"/>
                <w:lang w:val="en-US"/>
              </w:rPr>
            </w:pPr>
            <w:r>
              <w:rPr>
                <w:iCs/>
                <w:color w:val="000000"/>
                <w:lang w:val="en-US"/>
              </w:rPr>
              <w:t xml:space="preserve">          </w:t>
            </w:r>
            <w:r w:rsidRPr="00E734BE">
              <w:rPr>
                <w:iCs/>
                <w:color w:val="000000"/>
                <w:lang w:val="en-US"/>
              </w:rPr>
              <w:t>+</w:t>
            </w:r>
            <w:r>
              <w:rPr>
                <w:iCs/>
                <w:color w:val="000000"/>
                <w:lang w:val="en-US"/>
              </w:rPr>
              <w:t xml:space="preserve"> </w:t>
            </w:r>
            <w:r w:rsidRPr="00E734BE">
              <w:rPr>
                <w:iCs/>
                <w:color w:val="000000"/>
                <w:lang w:val="en-US"/>
              </w:rPr>
              <w:t>......</w:t>
            </w:r>
            <w:r>
              <w:rPr>
                <w:iCs/>
                <w:color w:val="000000"/>
                <w:lang w:val="en-US"/>
              </w:rPr>
              <w:t xml:space="preserve">............................) </w:t>
            </w:r>
          </w:p>
          <w:p w14:paraId="7BC2E5C7" w14:textId="4DAF272F" w:rsidR="00343145" w:rsidRDefault="00343145" w:rsidP="00343145">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w:t>
            </w:r>
            <w:r>
              <w:rPr>
                <w:iCs/>
                <w:color w:val="000000"/>
                <w:lang w:val="en-US"/>
              </w:rPr>
              <w:t>..................................)</w:t>
            </w:r>
          </w:p>
        </w:tc>
        <w:tc>
          <w:tcPr>
            <w:tcW w:w="4531" w:type="dxa"/>
          </w:tcPr>
          <w:p w14:paraId="7EF6019E" w14:textId="2BB7CABC" w:rsidR="00343145" w:rsidRPr="00343145" w:rsidRDefault="00343145" w:rsidP="00E734BE">
            <w:pPr>
              <w:spacing w:before="120" w:line="340" w:lineRule="exact"/>
              <w:jc w:val="both"/>
              <w:rPr>
                <w:i/>
                <w:color w:val="000000"/>
                <w:lang w:val="en-US"/>
              </w:rPr>
            </w:pPr>
            <w:r w:rsidRPr="00343145">
              <w:rPr>
                <w:i/>
                <w:color w:val="000000"/>
                <w:lang w:val="en-US"/>
              </w:rPr>
              <w:t>(Ghi rõ mục đích của hội nghị hiệp thương theo quy định của Luật Bầu cử ĐBQH và ĐBHĐND)</w:t>
            </w:r>
          </w:p>
        </w:tc>
      </w:tr>
    </w:tbl>
    <w:p w14:paraId="0B8A58B6" w14:textId="25141A33"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Chủ trì hội nghị: ông (bà) </w:t>
      </w:r>
      <w:r w:rsidR="00343145">
        <w:rPr>
          <w:iCs/>
          <w:color w:val="000000"/>
          <w:lang w:val="en-US"/>
        </w:rPr>
        <w:t>.................... Chức vụ: .......................</w:t>
      </w:r>
    </w:p>
    <w:p w14:paraId="55CDE83C" w14:textId="4730813A" w:rsidR="00343145"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xml:space="preserve">- Thư ký hội nghị: ông (bà) </w:t>
      </w:r>
      <w:r w:rsidR="00343145">
        <w:rPr>
          <w:iCs/>
          <w:color w:val="000000"/>
          <w:lang w:val="en-US"/>
        </w:rPr>
        <w:t>.................... Chức vụ: .......................</w:t>
      </w:r>
    </w:p>
    <w:p w14:paraId="5579E527" w14:textId="01CB7461"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 Thành phần hội nghị gồm: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43145" w14:paraId="3D1CB234" w14:textId="77777777" w:rsidTr="0073116B">
        <w:tc>
          <w:tcPr>
            <w:tcW w:w="4530" w:type="dxa"/>
          </w:tcPr>
          <w:p w14:paraId="53D23523" w14:textId="77777777" w:rsidR="00343145" w:rsidRDefault="00343145" w:rsidP="0073116B">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p>
          <w:p w14:paraId="4AC4D7DA" w14:textId="4E88091B" w:rsidR="00343145" w:rsidRPr="00E734BE" w:rsidRDefault="00343145" w:rsidP="0073116B">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Pr>
                <w:iCs/>
                <w:noProof/>
                <w:color w:val="000000"/>
                <w:lang w:val="en-US"/>
              </w:rPr>
              <mc:AlternateContent>
                <mc:Choice Requires="wps">
                  <w:drawing>
                    <wp:anchor distT="0" distB="0" distL="114300" distR="114300" simplePos="0" relativeHeight="251665920" behindDoc="0" locked="0" layoutInCell="1" allowOverlap="1" wp14:anchorId="10ED4A63" wp14:editId="7A4B751A">
                      <wp:simplePos x="0" y="0"/>
                      <wp:positionH relativeFrom="column">
                        <wp:posOffset>2366450</wp:posOffset>
                      </wp:positionH>
                      <wp:positionV relativeFrom="paragraph">
                        <wp:posOffset>75077</wp:posOffset>
                      </wp:positionV>
                      <wp:extent cx="147710" cy="868882"/>
                      <wp:effectExtent l="0" t="0" r="24130" b="26670"/>
                      <wp:wrapNone/>
                      <wp:docPr id="1741219531" name="Right Brace 2"/>
                      <wp:cNvGraphicFramePr/>
                      <a:graphic xmlns:a="http://schemas.openxmlformats.org/drawingml/2006/main">
                        <a:graphicData uri="http://schemas.microsoft.com/office/word/2010/wordprocessingShape">
                          <wps:wsp>
                            <wps:cNvSpPr/>
                            <wps:spPr>
                              <a:xfrm>
                                <a:off x="0" y="0"/>
                                <a:ext cx="147710" cy="86888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D627C5" id="Right Brace 2" o:spid="_x0000_s1026" type="#_x0000_t88" style="position:absolute;margin-left:186.35pt;margin-top:5.9pt;width:11.65pt;height:68.4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7pQwIAAOkEAAAOAAAAZHJzL2Uyb0RvYy54bWysVN9v0zAQfkfif7D8ztJUZSvV0qlsGkKa&#10;xsSG9uw5dmPh+MzZbVr+es5O0k5sQgjx4p593/368l3PL3atZVuFwYCreHky4Uw5CbVx64p/e7h+&#10;N+csROFqYcGpiu9V4BfLt2/OO79QU2jA1goZJXFh0fmKNzH6RVEE2ahWhBPwypFTA7Yi0hXXRY2i&#10;o+ytLaaTyWnRAdYeQaoQ6PWqd/Jlzq+1kvGL1kFFZitOvcV8Yj6f0lksz8VijcI3Rg5tiH/oohXG&#10;UdFDqisRBdugeZGqNRIhgI4nEtoCtDZS5RlomnLy2zT3jfAqz0LkBH+gKfy/tPJ2e+/vkGjofFgE&#10;MtMUO41t+qX+2C6TtT+QpXaRSXosZ2dnJVEqyTU/nc/n00RmcQz2GOInBS1LRsXRrJv4EYVME4mF&#10;2N6E2AeMQIo+NpGtuLcqga37qjQzdSqbo7M+1KVFthX0Zevv5VA8I1OINtYegiZ/DhqwKUxlzfxt&#10;4AGdK4KLh8DWOMDXqsbd2Kru8ePU/axp7Ceo93fIEHq1Bi+vDVF4I0K8E0jyJNZp5eIXOrSFruIw&#10;WJw1gD9fe094Ug15OetI7hUPPzYCFWf2syM9fShns7Qf+TJ7fzalCz73PD33uE17CcR7ScvtZTYT&#10;PtrR1AjtI23mKlUll3CSaldcRhwvl7FfQ9ptqVarDKOd8CLeuHsvxy+dxPGwexToBx1FEuAtjKvx&#10;Qkg9Nn0PB6tNBG2yyo68DnzTPmW1DrufFvb5PaOO/1DLXwAAAP//AwBQSwMEFAAGAAgAAAAhAPn4&#10;uT7gAAAACgEAAA8AAABkcnMvZG93bnJldi54bWxMj81OwzAQhO9IvIO1SNyo06RK0xCnqorgwK0F&#10;Ibi58eZHjddR7LaBp2c5lePOfJqdKdaT7cUZR985UjCfRSCQKmc6ahS8vz0/ZCB80GR07wgVfKOH&#10;dXl7U+jcuAvt8LwPjeAQ8rlW0IYw5FL6qkWr/cwNSOzVbrQ68Dk20oz6wuG2l3EUpdLqjvhDqwfc&#10;tlgd9yerIPtavCRh+/pRbY6fTz/1Snbxrlbq/m7aPIIIOIUrDH/1uTqU3OngTmS86BUky3jJKBtz&#10;nsBAskp53IGFRZaCLAv5f0L5CwAA//8DAFBLAQItABQABgAIAAAAIQC2gziS/gAAAOEBAAATAAAA&#10;AAAAAAAAAAAAAAAAAABbQ29udGVudF9UeXBlc10ueG1sUEsBAi0AFAAGAAgAAAAhADj9If/WAAAA&#10;lAEAAAsAAAAAAAAAAAAAAAAALwEAAF9yZWxzLy5yZWxzUEsBAi0AFAAGAAgAAAAhABHtvulDAgAA&#10;6QQAAA4AAAAAAAAAAAAAAAAALgIAAGRycy9lMm9Eb2MueG1sUEsBAi0AFAAGAAgAAAAhAPn4uT7g&#10;AAAACgEAAA8AAAAAAAAAAAAAAAAAnQQAAGRycy9kb3ducmV2LnhtbFBLBQYAAAAABAAEAPMAAACq&#10;BQAAAAA=&#10;" adj="306" strokecolor="black [3200]" strokeweight=".5pt">
                      <v:stroke joinstyle="miter"/>
                    </v:shape>
                  </w:pict>
                </mc:Fallback>
              </mc:AlternateContent>
            </w:r>
            <w:r w:rsidRPr="00E734BE">
              <w:rPr>
                <w:iCs/>
                <w:color w:val="000000"/>
                <w:lang w:val="en-US"/>
              </w:rPr>
              <w:t>+ </w:t>
            </w:r>
            <w:r>
              <w:rPr>
                <w:iCs/>
                <w:color w:val="000000"/>
                <w:lang w:val="en-US"/>
              </w:rPr>
              <w:t>..................................)</w:t>
            </w:r>
          </w:p>
          <w:p w14:paraId="7C99ADAB" w14:textId="77777777" w:rsidR="00343145" w:rsidRDefault="00343145" w:rsidP="0073116B">
            <w:pPr>
              <w:spacing w:before="120" w:line="340" w:lineRule="exact"/>
              <w:jc w:val="both"/>
              <w:rPr>
                <w:iCs/>
                <w:color w:val="000000"/>
                <w:lang w:val="en-US"/>
              </w:rPr>
            </w:pPr>
            <w:r>
              <w:rPr>
                <w:iCs/>
                <w:color w:val="000000"/>
                <w:lang w:val="en-US"/>
              </w:rPr>
              <w:t xml:space="preserve">          </w:t>
            </w:r>
            <w:r w:rsidRPr="00E734BE">
              <w:rPr>
                <w:iCs/>
                <w:color w:val="000000"/>
                <w:lang w:val="en-US"/>
              </w:rPr>
              <w:t>+</w:t>
            </w:r>
            <w:r>
              <w:rPr>
                <w:iCs/>
                <w:color w:val="000000"/>
                <w:lang w:val="en-US"/>
              </w:rPr>
              <w:t xml:space="preserve"> </w:t>
            </w:r>
            <w:r w:rsidRPr="00E734BE">
              <w:rPr>
                <w:iCs/>
                <w:color w:val="000000"/>
                <w:lang w:val="en-US"/>
              </w:rPr>
              <w:t>......</w:t>
            </w:r>
            <w:r>
              <w:rPr>
                <w:iCs/>
                <w:color w:val="000000"/>
                <w:lang w:val="en-US"/>
              </w:rPr>
              <w:t xml:space="preserve">............................) </w:t>
            </w:r>
          </w:p>
          <w:p w14:paraId="2EA87368" w14:textId="77777777" w:rsidR="00343145" w:rsidRPr="00E734BE" w:rsidRDefault="00343145" w:rsidP="0073116B">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w:t>
            </w:r>
            <w:r>
              <w:rPr>
                <w:iCs/>
                <w:color w:val="000000"/>
                <w:lang w:val="en-US"/>
              </w:rPr>
              <w:t>..................................)</w:t>
            </w:r>
          </w:p>
          <w:p w14:paraId="0F60210B" w14:textId="77777777" w:rsidR="00343145" w:rsidRDefault="00343145" w:rsidP="0073116B">
            <w:pPr>
              <w:spacing w:before="120" w:line="340" w:lineRule="exact"/>
              <w:jc w:val="both"/>
              <w:rPr>
                <w:iCs/>
                <w:color w:val="000000"/>
                <w:lang w:val="en-US"/>
              </w:rPr>
            </w:pPr>
          </w:p>
        </w:tc>
        <w:tc>
          <w:tcPr>
            <w:tcW w:w="4531" w:type="dxa"/>
          </w:tcPr>
          <w:p w14:paraId="75E068AD" w14:textId="67414885" w:rsidR="00343145" w:rsidRPr="00343145" w:rsidRDefault="00343145" w:rsidP="0073116B">
            <w:pPr>
              <w:spacing w:before="120" w:line="340" w:lineRule="exact"/>
              <w:jc w:val="both"/>
              <w:rPr>
                <w:i/>
                <w:color w:val="000000"/>
                <w:lang w:val="en-US"/>
              </w:rPr>
            </w:pPr>
            <w:r w:rsidRPr="00343145">
              <w:rPr>
                <w:i/>
                <w:color w:val="000000"/>
                <w:lang w:val="en-US"/>
              </w:rPr>
              <w:t>Ở trung ương, thành phần ghi theo khoản 1 Điều 38 của Luật Bầu cử ĐBQH và HĐND; ở cấp tỉnh thành phần ghi theo khoản 1 Điều 39 của Luật Bầu cử ĐBQH và ĐBHĐND (bao gồm tổng số đại biểu được mời, tổng số có mặt, tổng số vắng mặt)</w:t>
            </w:r>
          </w:p>
        </w:tc>
      </w:tr>
    </w:tbl>
    <w:p w14:paraId="6319B1E8" w14:textId="67279D3A" w:rsidR="00E734BE" w:rsidRPr="00E734BE" w:rsidRDefault="00E734BE" w:rsidP="00343145">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p>
    <w:p w14:paraId="6BCB0C89"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Khách mời của hội nghị gồm: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43145" w14:paraId="0DE60FC1" w14:textId="77777777" w:rsidTr="0073116B">
        <w:tc>
          <w:tcPr>
            <w:tcW w:w="4530" w:type="dxa"/>
          </w:tcPr>
          <w:p w14:paraId="5F44E009" w14:textId="77777777" w:rsidR="00343145" w:rsidRPr="00E734BE" w:rsidRDefault="00343145" w:rsidP="0073116B">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Pr>
                <w:iCs/>
                <w:noProof/>
                <w:color w:val="000000"/>
                <w:lang w:val="en-US"/>
              </w:rPr>
              <mc:AlternateContent>
                <mc:Choice Requires="wps">
                  <w:drawing>
                    <wp:anchor distT="0" distB="0" distL="114300" distR="114300" simplePos="0" relativeHeight="251667968" behindDoc="0" locked="0" layoutInCell="1" allowOverlap="1" wp14:anchorId="4DF70C12" wp14:editId="1996E7C8">
                      <wp:simplePos x="0" y="0"/>
                      <wp:positionH relativeFrom="column">
                        <wp:posOffset>2366450</wp:posOffset>
                      </wp:positionH>
                      <wp:positionV relativeFrom="paragraph">
                        <wp:posOffset>75077</wp:posOffset>
                      </wp:positionV>
                      <wp:extent cx="147710" cy="868882"/>
                      <wp:effectExtent l="0" t="0" r="24130" b="26670"/>
                      <wp:wrapNone/>
                      <wp:docPr id="1304755926" name="Right Brace 2"/>
                      <wp:cNvGraphicFramePr/>
                      <a:graphic xmlns:a="http://schemas.openxmlformats.org/drawingml/2006/main">
                        <a:graphicData uri="http://schemas.microsoft.com/office/word/2010/wordprocessingShape">
                          <wps:wsp>
                            <wps:cNvSpPr/>
                            <wps:spPr>
                              <a:xfrm>
                                <a:off x="0" y="0"/>
                                <a:ext cx="147710" cy="86888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D69536" id="Right Brace 2" o:spid="_x0000_s1026" type="#_x0000_t88" style="position:absolute;margin-left:186.35pt;margin-top:5.9pt;width:11.65pt;height:68.4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7pQwIAAOkEAAAOAAAAZHJzL2Uyb0RvYy54bWysVN9v0zAQfkfif7D8ztJUZSvV0qlsGkKa&#10;xsSG9uw5dmPh+MzZbVr+es5O0k5sQgjx4p593/368l3PL3atZVuFwYCreHky4Uw5CbVx64p/e7h+&#10;N+csROFqYcGpiu9V4BfLt2/OO79QU2jA1goZJXFh0fmKNzH6RVEE2ahWhBPwypFTA7Yi0hXXRY2i&#10;o+ytLaaTyWnRAdYeQaoQ6PWqd/Jlzq+1kvGL1kFFZitOvcV8Yj6f0lksz8VijcI3Rg5tiH/oohXG&#10;UdFDqisRBdugeZGqNRIhgI4nEtoCtDZS5RlomnLy2zT3jfAqz0LkBH+gKfy/tPJ2e+/vkGjofFgE&#10;MtMUO41t+qX+2C6TtT+QpXaRSXosZ2dnJVEqyTU/nc/n00RmcQz2GOInBS1LRsXRrJv4EYVME4mF&#10;2N6E2AeMQIo+NpGtuLcqga37qjQzdSqbo7M+1KVFthX0Zevv5VA8I1OINtYegiZ/DhqwKUxlzfxt&#10;4AGdK4KLh8DWOMDXqsbd2Kru8ePU/axp7Ceo93fIEHq1Bi+vDVF4I0K8E0jyJNZp5eIXOrSFruIw&#10;WJw1gD9fe094Ug15OetI7hUPPzYCFWf2syM9fShns7Qf+TJ7fzalCz73PD33uE17CcR7ScvtZTYT&#10;PtrR1AjtI23mKlUll3CSaldcRhwvl7FfQ9ptqVarDKOd8CLeuHsvxy+dxPGwexToBx1FEuAtjKvx&#10;Qkg9Nn0PB6tNBG2yyo68DnzTPmW1DrufFvb5PaOO/1DLXwAAAP//AwBQSwMEFAAGAAgAAAAhAPn4&#10;uT7gAAAACgEAAA8AAABkcnMvZG93bnJldi54bWxMj81OwzAQhO9IvIO1SNyo06RK0xCnqorgwK0F&#10;Ibi58eZHjddR7LaBp2c5lePOfJqdKdaT7cUZR985UjCfRSCQKmc6ahS8vz0/ZCB80GR07wgVfKOH&#10;dXl7U+jcuAvt8LwPjeAQ8rlW0IYw5FL6qkWr/cwNSOzVbrQ68Dk20oz6wuG2l3EUpdLqjvhDqwfc&#10;tlgd9yerIPtavCRh+/pRbY6fTz/1Snbxrlbq/m7aPIIIOIUrDH/1uTqU3OngTmS86BUky3jJKBtz&#10;nsBAskp53IGFRZaCLAv5f0L5CwAA//8DAFBLAQItABQABgAIAAAAIQC2gziS/gAAAOEBAAATAAAA&#10;AAAAAAAAAAAAAAAAAABbQ29udGVudF9UeXBlc10ueG1sUEsBAi0AFAAGAAgAAAAhADj9If/WAAAA&#10;lAEAAAsAAAAAAAAAAAAAAAAALwEAAF9yZWxzLy5yZWxzUEsBAi0AFAAGAAgAAAAhABHtvulDAgAA&#10;6QQAAA4AAAAAAAAAAAAAAAAALgIAAGRycy9lMm9Eb2MueG1sUEsBAi0AFAAGAAgAAAAhAPn4uT7g&#10;AAAACgEAAA8AAAAAAAAAAAAAAAAAnQQAAGRycy9kb3ducmV2LnhtbFBLBQYAAAAABAAEAPMAAACq&#10;BQAAAAA=&#10;" adj="306" strokecolor="black [3200]" strokeweight=".5pt">
                      <v:stroke joinstyle="miter"/>
                    </v:shape>
                  </w:pict>
                </mc:Fallback>
              </mc:AlternateContent>
            </w:r>
            <w:r w:rsidRPr="00E734BE">
              <w:rPr>
                <w:iCs/>
                <w:color w:val="000000"/>
                <w:lang w:val="en-US"/>
              </w:rPr>
              <w:t>+ </w:t>
            </w:r>
            <w:r>
              <w:rPr>
                <w:iCs/>
                <w:color w:val="000000"/>
                <w:lang w:val="en-US"/>
              </w:rPr>
              <w:t>..................................)</w:t>
            </w:r>
          </w:p>
          <w:p w14:paraId="7053B306" w14:textId="77777777" w:rsidR="00343145" w:rsidRDefault="00343145" w:rsidP="0073116B">
            <w:pPr>
              <w:spacing w:before="120" w:line="340" w:lineRule="exact"/>
              <w:jc w:val="both"/>
              <w:rPr>
                <w:iCs/>
                <w:color w:val="000000"/>
                <w:lang w:val="en-US"/>
              </w:rPr>
            </w:pPr>
            <w:r>
              <w:rPr>
                <w:iCs/>
                <w:color w:val="000000"/>
                <w:lang w:val="en-US"/>
              </w:rPr>
              <w:t xml:space="preserve">          </w:t>
            </w:r>
            <w:r w:rsidRPr="00E734BE">
              <w:rPr>
                <w:iCs/>
                <w:color w:val="000000"/>
                <w:lang w:val="en-US"/>
              </w:rPr>
              <w:t>+</w:t>
            </w:r>
            <w:r>
              <w:rPr>
                <w:iCs/>
                <w:color w:val="000000"/>
                <w:lang w:val="en-US"/>
              </w:rPr>
              <w:t xml:space="preserve"> </w:t>
            </w:r>
            <w:r w:rsidRPr="00E734BE">
              <w:rPr>
                <w:iCs/>
                <w:color w:val="000000"/>
                <w:lang w:val="en-US"/>
              </w:rPr>
              <w:t>......</w:t>
            </w:r>
            <w:r>
              <w:rPr>
                <w:iCs/>
                <w:color w:val="000000"/>
                <w:lang w:val="en-US"/>
              </w:rPr>
              <w:t xml:space="preserve">............................) </w:t>
            </w:r>
          </w:p>
          <w:p w14:paraId="0A1EEF49" w14:textId="6F1AF6B1" w:rsidR="00343145" w:rsidRDefault="00343145" w:rsidP="00343145">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w:t>
            </w:r>
            <w:r>
              <w:rPr>
                <w:iCs/>
                <w:color w:val="000000"/>
                <w:lang w:val="en-US"/>
              </w:rPr>
              <w:t>..................................)</w:t>
            </w:r>
          </w:p>
        </w:tc>
        <w:tc>
          <w:tcPr>
            <w:tcW w:w="4531" w:type="dxa"/>
          </w:tcPr>
          <w:p w14:paraId="5FCE7186" w14:textId="49975545" w:rsidR="00343145" w:rsidRPr="00343145" w:rsidRDefault="00343145" w:rsidP="00343145">
            <w:pPr>
              <w:spacing w:before="120" w:line="340" w:lineRule="exact"/>
              <w:jc w:val="both"/>
              <w:rPr>
                <w:i/>
                <w:color w:val="000000"/>
                <w:lang w:val="en-US"/>
              </w:rPr>
            </w:pPr>
            <w:r w:rsidRPr="00343145">
              <w:rPr>
                <w:i/>
                <w:color w:val="000000"/>
                <w:lang w:val="en-US"/>
              </w:rPr>
              <w:t>(Ghi tên đại biểu các cơ quan đến dự)</w:t>
            </w:r>
          </w:p>
        </w:tc>
      </w:tr>
    </w:tbl>
    <w:p w14:paraId="114AF7D0"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 Hội nghị tiến hành với chương trình nội dung như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40A3A" w14:paraId="6C2D6D27" w14:textId="77777777" w:rsidTr="0073116B">
        <w:tc>
          <w:tcPr>
            <w:tcW w:w="4530" w:type="dxa"/>
          </w:tcPr>
          <w:p w14:paraId="7A96185D" w14:textId="19DB30C7" w:rsidR="00340A3A" w:rsidRPr="00E734BE" w:rsidRDefault="00340A3A" w:rsidP="0073116B">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Pr>
                <w:iCs/>
                <w:noProof/>
                <w:color w:val="000000"/>
                <w:lang w:val="en-US"/>
              </w:rPr>
              <mc:AlternateContent>
                <mc:Choice Requires="wps">
                  <w:drawing>
                    <wp:anchor distT="0" distB="0" distL="114300" distR="114300" simplePos="0" relativeHeight="251670016" behindDoc="0" locked="0" layoutInCell="1" allowOverlap="1" wp14:anchorId="25C16648" wp14:editId="1F2D1F99">
                      <wp:simplePos x="0" y="0"/>
                      <wp:positionH relativeFrom="column">
                        <wp:posOffset>2366450</wp:posOffset>
                      </wp:positionH>
                      <wp:positionV relativeFrom="paragraph">
                        <wp:posOffset>75077</wp:posOffset>
                      </wp:positionV>
                      <wp:extent cx="147710" cy="868882"/>
                      <wp:effectExtent l="0" t="0" r="24130" b="26670"/>
                      <wp:wrapNone/>
                      <wp:docPr id="1156737912" name="Right Brace 2"/>
                      <wp:cNvGraphicFramePr/>
                      <a:graphic xmlns:a="http://schemas.openxmlformats.org/drawingml/2006/main">
                        <a:graphicData uri="http://schemas.microsoft.com/office/word/2010/wordprocessingShape">
                          <wps:wsp>
                            <wps:cNvSpPr/>
                            <wps:spPr>
                              <a:xfrm>
                                <a:off x="0" y="0"/>
                                <a:ext cx="147710" cy="86888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DEEB7" id="Right Brace 2" o:spid="_x0000_s1026" type="#_x0000_t88" style="position:absolute;margin-left:186.35pt;margin-top:5.9pt;width:11.65pt;height:68.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7pQwIAAOkEAAAOAAAAZHJzL2Uyb0RvYy54bWysVN9v0zAQfkfif7D8ztJUZSvV0qlsGkKa&#10;xsSG9uw5dmPh+MzZbVr+es5O0k5sQgjx4p593/368l3PL3atZVuFwYCreHky4Uw5CbVx64p/e7h+&#10;N+csROFqYcGpiu9V4BfLt2/OO79QU2jA1goZJXFh0fmKNzH6RVEE2ahWhBPwypFTA7Yi0hXXRY2i&#10;o+ytLaaTyWnRAdYeQaoQ6PWqd/Jlzq+1kvGL1kFFZitOvcV8Yj6f0lksz8VijcI3Rg5tiH/oohXG&#10;UdFDqisRBdugeZGqNRIhgI4nEtoCtDZS5RlomnLy2zT3jfAqz0LkBH+gKfy/tPJ2e+/vkGjofFgE&#10;MtMUO41t+qX+2C6TtT+QpXaRSXosZ2dnJVEqyTU/nc/n00RmcQz2GOInBS1LRsXRrJv4EYVME4mF&#10;2N6E2AeMQIo+NpGtuLcqga37qjQzdSqbo7M+1KVFthX0Zevv5VA8I1OINtYegiZ/DhqwKUxlzfxt&#10;4AGdK4KLh8DWOMDXqsbd2Kru8ePU/axp7Ceo93fIEHq1Bi+vDVF4I0K8E0jyJNZp5eIXOrSFruIw&#10;WJw1gD9fe094Ug15OetI7hUPPzYCFWf2syM9fShns7Qf+TJ7fzalCz73PD33uE17CcR7ScvtZTYT&#10;PtrR1AjtI23mKlUll3CSaldcRhwvl7FfQ9ptqVarDKOd8CLeuHsvxy+dxPGwexToBx1FEuAtjKvx&#10;Qkg9Nn0PB6tNBG2yyo68DnzTPmW1DrufFvb5PaOO/1DLXwAAAP//AwBQSwMEFAAGAAgAAAAhAPn4&#10;uT7gAAAACgEAAA8AAABkcnMvZG93bnJldi54bWxMj81OwzAQhO9IvIO1SNyo06RK0xCnqorgwK0F&#10;Ibi58eZHjddR7LaBp2c5lePOfJqdKdaT7cUZR985UjCfRSCQKmc6ahS8vz0/ZCB80GR07wgVfKOH&#10;dXl7U+jcuAvt8LwPjeAQ8rlW0IYw5FL6qkWr/cwNSOzVbrQ68Dk20oz6wuG2l3EUpdLqjvhDqwfc&#10;tlgd9yerIPtavCRh+/pRbY6fTz/1Snbxrlbq/m7aPIIIOIUrDH/1uTqU3OngTmS86BUky3jJKBtz&#10;nsBAskp53IGFRZaCLAv5f0L5CwAA//8DAFBLAQItABQABgAIAAAAIQC2gziS/gAAAOEBAAATAAAA&#10;AAAAAAAAAAAAAAAAAABbQ29udGVudF9UeXBlc10ueG1sUEsBAi0AFAAGAAgAAAAhADj9If/WAAAA&#10;lAEAAAsAAAAAAAAAAAAAAAAALwEAAF9yZWxzLy5yZWxzUEsBAi0AFAAGAAgAAAAhABHtvulDAgAA&#10;6QQAAA4AAAAAAAAAAAAAAAAALgIAAGRycy9lMm9Eb2MueG1sUEsBAi0AFAAGAAgAAAAhAPn4uT7g&#10;AAAACgEAAA8AAAAAAAAAAAAAAAAAnQQAAGRycy9kb3ducmV2LnhtbFBLBQYAAAAABAAEAPMAAACq&#10;BQAAAAA=&#10;" adj="306" strokecolor="black [3200]" strokeweight=".5pt">
                      <v:stroke joinstyle="miter"/>
                    </v:shape>
                  </w:pict>
                </mc:Fallback>
              </mc:AlternateContent>
            </w:r>
            <w:r>
              <w:rPr>
                <w:iCs/>
                <w:color w:val="000000"/>
                <w:lang w:val="en-US"/>
              </w:rPr>
              <w:t>1</w:t>
            </w:r>
            <w:r w:rsidRPr="00E734BE">
              <w:rPr>
                <w:iCs/>
                <w:color w:val="000000"/>
                <w:lang w:val="en-US"/>
              </w:rPr>
              <w:t> </w:t>
            </w:r>
            <w:r>
              <w:rPr>
                <w:iCs/>
                <w:color w:val="000000"/>
                <w:lang w:val="en-US"/>
              </w:rPr>
              <w:t>..................................)</w:t>
            </w:r>
          </w:p>
          <w:p w14:paraId="6B319926" w14:textId="30DCE076" w:rsidR="00340A3A" w:rsidRDefault="00340A3A" w:rsidP="0073116B">
            <w:pPr>
              <w:spacing w:before="120" w:line="340" w:lineRule="exact"/>
              <w:jc w:val="both"/>
              <w:rPr>
                <w:iCs/>
                <w:color w:val="000000"/>
                <w:lang w:val="en-US"/>
              </w:rPr>
            </w:pPr>
            <w:r>
              <w:rPr>
                <w:iCs/>
                <w:color w:val="000000"/>
                <w:lang w:val="en-US"/>
              </w:rPr>
              <w:t xml:space="preserve">          2 </w:t>
            </w:r>
            <w:r w:rsidRPr="00E734BE">
              <w:rPr>
                <w:iCs/>
                <w:color w:val="000000"/>
                <w:lang w:val="en-US"/>
              </w:rPr>
              <w:t>......</w:t>
            </w:r>
            <w:r>
              <w:rPr>
                <w:iCs/>
                <w:color w:val="000000"/>
                <w:lang w:val="en-US"/>
              </w:rPr>
              <w:t xml:space="preserve">............................) </w:t>
            </w:r>
          </w:p>
          <w:p w14:paraId="7E6CB7D2" w14:textId="77777777" w:rsidR="00340A3A" w:rsidRDefault="00340A3A" w:rsidP="0073116B">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Pr>
                <w:iCs/>
                <w:color w:val="000000"/>
                <w:lang w:val="en-US"/>
              </w:rPr>
              <w:lastRenderedPageBreak/>
              <w:t>3</w:t>
            </w:r>
            <w:r w:rsidRPr="00E734BE">
              <w:rPr>
                <w:iCs/>
                <w:color w:val="000000"/>
                <w:lang w:val="en-US"/>
              </w:rPr>
              <w:t> </w:t>
            </w:r>
            <w:r>
              <w:rPr>
                <w:iCs/>
                <w:color w:val="000000"/>
                <w:lang w:val="en-US"/>
              </w:rPr>
              <w:t>..................................)</w:t>
            </w:r>
          </w:p>
          <w:p w14:paraId="68CD4043" w14:textId="1AF5BEF4" w:rsidR="00340A3A" w:rsidRDefault="00340A3A" w:rsidP="0073116B">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Pr>
                <w:iCs/>
                <w:color w:val="000000"/>
                <w:lang w:val="en-US"/>
              </w:rPr>
              <w:t>4</w:t>
            </w:r>
            <w:r w:rsidRPr="00E734BE">
              <w:rPr>
                <w:iCs/>
                <w:color w:val="000000"/>
                <w:lang w:val="en-US"/>
              </w:rPr>
              <w:t> </w:t>
            </w:r>
            <w:r>
              <w:rPr>
                <w:iCs/>
                <w:color w:val="000000"/>
                <w:lang w:val="en-US"/>
              </w:rPr>
              <w:t>..................................)</w:t>
            </w:r>
          </w:p>
        </w:tc>
        <w:tc>
          <w:tcPr>
            <w:tcW w:w="4531" w:type="dxa"/>
          </w:tcPr>
          <w:p w14:paraId="10762E67" w14:textId="77777777" w:rsidR="00340A3A" w:rsidRPr="00E734BE" w:rsidRDefault="00340A3A" w:rsidP="00340A3A">
            <w:pPr>
              <w:pBdr>
                <w:top w:val="none" w:sz="0" w:space="0" w:color="000000"/>
                <w:left w:val="none" w:sz="0" w:space="0" w:color="000000"/>
                <w:bottom w:val="none" w:sz="0" w:space="0" w:color="000000"/>
                <w:right w:val="none" w:sz="0" w:space="0" w:color="000000"/>
              </w:pBdr>
              <w:spacing w:before="120" w:line="340" w:lineRule="exact"/>
              <w:jc w:val="both"/>
              <w:rPr>
                <w:i/>
                <w:color w:val="000000"/>
                <w:lang w:val="en-US"/>
              </w:rPr>
            </w:pPr>
            <w:r w:rsidRPr="00E734BE">
              <w:rPr>
                <w:i/>
                <w:color w:val="000000"/>
                <w:lang w:val="en-US"/>
              </w:rPr>
              <w:lastRenderedPageBreak/>
              <w:t>(Ghi diễn biến hội nghị với từng nội dung) </w:t>
            </w:r>
          </w:p>
          <w:p w14:paraId="2527351D" w14:textId="21889984" w:rsidR="00340A3A" w:rsidRPr="00343145" w:rsidRDefault="00340A3A" w:rsidP="0073116B">
            <w:pPr>
              <w:spacing w:before="120" w:line="340" w:lineRule="exact"/>
              <w:jc w:val="both"/>
              <w:rPr>
                <w:i/>
                <w:color w:val="000000"/>
                <w:lang w:val="en-US"/>
              </w:rPr>
            </w:pPr>
          </w:p>
        </w:tc>
      </w:tr>
    </w:tbl>
    <w:p w14:paraId="5E03971B" w14:textId="7777777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lastRenderedPageBreak/>
        <w:t>3. Hội nghị nhất trí những nội dung như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40A3A" w14:paraId="071C6F89" w14:textId="77777777" w:rsidTr="0073116B">
        <w:tc>
          <w:tcPr>
            <w:tcW w:w="4530" w:type="dxa"/>
          </w:tcPr>
          <w:p w14:paraId="5D2F3547" w14:textId="77777777" w:rsidR="00340A3A" w:rsidRPr="00E734BE" w:rsidRDefault="00340A3A" w:rsidP="0073116B">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Pr>
                <w:iCs/>
                <w:noProof/>
                <w:color w:val="000000"/>
                <w:lang w:val="en-US"/>
              </w:rPr>
              <mc:AlternateContent>
                <mc:Choice Requires="wps">
                  <w:drawing>
                    <wp:anchor distT="0" distB="0" distL="114300" distR="114300" simplePos="0" relativeHeight="251672064" behindDoc="0" locked="0" layoutInCell="1" allowOverlap="1" wp14:anchorId="68EF815B" wp14:editId="47426ECD">
                      <wp:simplePos x="0" y="0"/>
                      <wp:positionH relativeFrom="column">
                        <wp:posOffset>2366450</wp:posOffset>
                      </wp:positionH>
                      <wp:positionV relativeFrom="paragraph">
                        <wp:posOffset>75077</wp:posOffset>
                      </wp:positionV>
                      <wp:extent cx="147710" cy="868882"/>
                      <wp:effectExtent l="0" t="0" r="24130" b="26670"/>
                      <wp:wrapNone/>
                      <wp:docPr id="1678287720" name="Right Brace 2"/>
                      <wp:cNvGraphicFramePr/>
                      <a:graphic xmlns:a="http://schemas.openxmlformats.org/drawingml/2006/main">
                        <a:graphicData uri="http://schemas.microsoft.com/office/word/2010/wordprocessingShape">
                          <wps:wsp>
                            <wps:cNvSpPr/>
                            <wps:spPr>
                              <a:xfrm>
                                <a:off x="0" y="0"/>
                                <a:ext cx="147710" cy="86888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DA955" id="Right Brace 2" o:spid="_x0000_s1026" type="#_x0000_t88" style="position:absolute;margin-left:186.35pt;margin-top:5.9pt;width:11.65pt;height:68.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7pQwIAAOkEAAAOAAAAZHJzL2Uyb0RvYy54bWysVN9v0zAQfkfif7D8ztJUZSvV0qlsGkKa&#10;xsSG9uw5dmPh+MzZbVr+es5O0k5sQgjx4p593/368l3PL3atZVuFwYCreHky4Uw5CbVx64p/e7h+&#10;N+csROFqYcGpiu9V4BfLt2/OO79QU2jA1goZJXFh0fmKNzH6RVEE2ahWhBPwypFTA7Yi0hXXRY2i&#10;o+ytLaaTyWnRAdYeQaoQ6PWqd/Jlzq+1kvGL1kFFZitOvcV8Yj6f0lksz8VijcI3Rg5tiH/oohXG&#10;UdFDqisRBdugeZGqNRIhgI4nEtoCtDZS5RlomnLy2zT3jfAqz0LkBH+gKfy/tPJ2e+/vkGjofFgE&#10;MtMUO41t+qX+2C6TtT+QpXaRSXosZ2dnJVEqyTU/nc/n00RmcQz2GOInBS1LRsXRrJv4EYVME4mF&#10;2N6E2AeMQIo+NpGtuLcqga37qjQzdSqbo7M+1KVFthX0Zevv5VA8I1OINtYegiZ/DhqwKUxlzfxt&#10;4AGdK4KLh8DWOMDXqsbd2Kru8ePU/axp7Ceo93fIEHq1Bi+vDVF4I0K8E0jyJNZp5eIXOrSFruIw&#10;WJw1gD9fe094Ug15OetI7hUPPzYCFWf2syM9fShns7Qf+TJ7fzalCz73PD33uE17CcR7ScvtZTYT&#10;PtrR1AjtI23mKlUll3CSaldcRhwvl7FfQ9ptqVarDKOd8CLeuHsvxy+dxPGwexToBx1FEuAtjKvx&#10;Qkg9Nn0PB6tNBG2yyo68DnzTPmW1DrufFvb5PaOO/1DLXwAAAP//AwBQSwMEFAAGAAgAAAAhAPn4&#10;uT7gAAAACgEAAA8AAABkcnMvZG93bnJldi54bWxMj81OwzAQhO9IvIO1SNyo06RK0xCnqorgwK0F&#10;Ibi58eZHjddR7LaBp2c5lePOfJqdKdaT7cUZR985UjCfRSCQKmc6ahS8vz0/ZCB80GR07wgVfKOH&#10;dXl7U+jcuAvt8LwPjeAQ8rlW0IYw5FL6qkWr/cwNSOzVbrQ68Dk20oz6wuG2l3EUpdLqjvhDqwfc&#10;tlgd9yerIPtavCRh+/pRbY6fTz/1Snbxrlbq/m7aPIIIOIUrDH/1uTqU3OngTmS86BUky3jJKBtz&#10;nsBAskp53IGFRZaCLAv5f0L5CwAA//8DAFBLAQItABQABgAIAAAAIQC2gziS/gAAAOEBAAATAAAA&#10;AAAAAAAAAAAAAAAAAABbQ29udGVudF9UeXBlc10ueG1sUEsBAi0AFAAGAAgAAAAhADj9If/WAAAA&#10;lAEAAAsAAAAAAAAAAAAAAAAALwEAAF9yZWxzLy5yZWxzUEsBAi0AFAAGAAgAAAAhABHtvulDAgAA&#10;6QQAAA4AAAAAAAAAAAAAAAAALgIAAGRycy9lMm9Eb2MueG1sUEsBAi0AFAAGAAgAAAAhAPn4uT7g&#10;AAAACgEAAA8AAAAAAAAAAAAAAAAAnQQAAGRycy9kb3ducmV2LnhtbFBLBQYAAAAABAAEAPMAAACq&#10;BQAAAAA=&#10;" adj="306" strokecolor="black [3200]" strokeweight=".5pt">
                      <v:stroke joinstyle="miter"/>
                    </v:shape>
                  </w:pict>
                </mc:Fallback>
              </mc:AlternateContent>
            </w:r>
            <w:r>
              <w:rPr>
                <w:iCs/>
                <w:color w:val="000000"/>
                <w:lang w:val="en-US"/>
              </w:rPr>
              <w:t>1</w:t>
            </w:r>
            <w:r w:rsidRPr="00E734BE">
              <w:rPr>
                <w:iCs/>
                <w:color w:val="000000"/>
                <w:lang w:val="en-US"/>
              </w:rPr>
              <w:t> </w:t>
            </w:r>
            <w:r>
              <w:rPr>
                <w:iCs/>
                <w:color w:val="000000"/>
                <w:lang w:val="en-US"/>
              </w:rPr>
              <w:t>..................................)</w:t>
            </w:r>
          </w:p>
          <w:p w14:paraId="771BCB4B" w14:textId="77777777" w:rsidR="00340A3A" w:rsidRDefault="00340A3A" w:rsidP="0073116B">
            <w:pPr>
              <w:spacing w:before="120" w:line="340" w:lineRule="exact"/>
              <w:jc w:val="both"/>
              <w:rPr>
                <w:iCs/>
                <w:color w:val="000000"/>
                <w:lang w:val="en-US"/>
              </w:rPr>
            </w:pPr>
            <w:r>
              <w:rPr>
                <w:iCs/>
                <w:color w:val="000000"/>
                <w:lang w:val="en-US"/>
              </w:rPr>
              <w:t xml:space="preserve">          2 </w:t>
            </w:r>
            <w:r w:rsidRPr="00E734BE">
              <w:rPr>
                <w:iCs/>
                <w:color w:val="000000"/>
                <w:lang w:val="en-US"/>
              </w:rPr>
              <w:t>......</w:t>
            </w:r>
            <w:r>
              <w:rPr>
                <w:iCs/>
                <w:color w:val="000000"/>
                <w:lang w:val="en-US"/>
              </w:rPr>
              <w:t xml:space="preserve">............................) </w:t>
            </w:r>
          </w:p>
          <w:p w14:paraId="07B4BBAB" w14:textId="04A357F5" w:rsidR="00340A3A" w:rsidRDefault="00340A3A" w:rsidP="00340A3A">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Pr>
                <w:iCs/>
                <w:color w:val="000000"/>
                <w:lang w:val="en-US"/>
              </w:rPr>
              <w:t>3</w:t>
            </w:r>
            <w:r w:rsidRPr="00E734BE">
              <w:rPr>
                <w:iCs/>
                <w:color w:val="000000"/>
                <w:lang w:val="en-US"/>
              </w:rPr>
              <w:t> </w:t>
            </w:r>
            <w:r>
              <w:rPr>
                <w:iCs/>
                <w:color w:val="000000"/>
                <w:lang w:val="en-US"/>
              </w:rPr>
              <w:t>..................................)</w:t>
            </w:r>
          </w:p>
        </w:tc>
        <w:tc>
          <w:tcPr>
            <w:tcW w:w="4531" w:type="dxa"/>
          </w:tcPr>
          <w:p w14:paraId="2B62C496" w14:textId="2794D4C8" w:rsidR="00340A3A" w:rsidRPr="00343145" w:rsidRDefault="00340A3A" w:rsidP="0073116B">
            <w:pPr>
              <w:spacing w:before="120" w:line="340" w:lineRule="exact"/>
              <w:jc w:val="both"/>
              <w:rPr>
                <w:i/>
                <w:color w:val="000000"/>
                <w:lang w:val="en-US"/>
              </w:rPr>
            </w:pPr>
            <w:r w:rsidRPr="00340A3A">
              <w:rPr>
                <w:i/>
                <w:color w:val="000000"/>
                <w:lang w:val="en-US"/>
              </w:rPr>
              <w:t xml:space="preserve">(Ghi nội dung theo chương trình hội nghị hiệp thương) </w:t>
            </w:r>
          </w:p>
        </w:tc>
      </w:tr>
    </w:tbl>
    <w:p w14:paraId="4B5DB733" w14:textId="77777777" w:rsid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Hội nghị kết thúc hồi ........ giờ ......cùng ngày. </w:t>
      </w:r>
    </w:p>
    <w:p w14:paraId="125BDCCC" w14:textId="77777777" w:rsidR="00530690" w:rsidRPr="00E734BE" w:rsidRDefault="00530690"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70"/>
      </w:tblGrid>
      <w:tr w:rsidR="006235BA" w14:paraId="07AED0D4" w14:textId="77777777" w:rsidTr="006235BA">
        <w:tc>
          <w:tcPr>
            <w:tcW w:w="3681" w:type="dxa"/>
          </w:tcPr>
          <w:p w14:paraId="44C903D8" w14:textId="1D1ADDF1" w:rsidR="006235BA" w:rsidRDefault="006235BA" w:rsidP="006235BA">
            <w:pPr>
              <w:pBdr>
                <w:top w:val="none" w:sz="0" w:space="0" w:color="000000"/>
                <w:left w:val="none" w:sz="0" w:space="0" w:color="000000"/>
                <w:bottom w:val="none" w:sz="0" w:space="0" w:color="000000"/>
                <w:right w:val="none" w:sz="0" w:space="0" w:color="000000"/>
              </w:pBdr>
              <w:spacing w:before="120" w:line="340" w:lineRule="exact"/>
              <w:jc w:val="center"/>
              <w:rPr>
                <w:b/>
                <w:bCs/>
                <w:iCs/>
                <w:color w:val="000000"/>
                <w:lang w:val="en-US"/>
              </w:rPr>
            </w:pPr>
            <w:r w:rsidRPr="00E734BE">
              <w:rPr>
                <w:b/>
                <w:bCs/>
                <w:iCs/>
                <w:color w:val="000000"/>
                <w:lang w:val="en-US"/>
              </w:rPr>
              <w:t>THƯ KÝ HỘI NGHỊ</w:t>
            </w:r>
          </w:p>
          <w:p w14:paraId="59729DC1" w14:textId="2AC11E73" w:rsidR="006235BA" w:rsidRPr="006235BA" w:rsidRDefault="006235BA" w:rsidP="006235BA">
            <w:pPr>
              <w:pBdr>
                <w:top w:val="none" w:sz="0" w:space="0" w:color="000000"/>
                <w:left w:val="none" w:sz="0" w:space="0" w:color="000000"/>
                <w:bottom w:val="none" w:sz="0" w:space="0" w:color="000000"/>
                <w:right w:val="none" w:sz="0" w:space="0" w:color="000000"/>
              </w:pBdr>
              <w:spacing w:before="120" w:line="340" w:lineRule="exact"/>
              <w:jc w:val="center"/>
              <w:rPr>
                <w:i/>
                <w:color w:val="000000"/>
                <w:lang w:val="en-US"/>
              </w:rPr>
            </w:pPr>
            <w:r w:rsidRPr="00E734BE">
              <w:rPr>
                <w:i/>
                <w:color w:val="000000"/>
                <w:lang w:val="en-US"/>
              </w:rPr>
              <w:t>(Ký tên)</w:t>
            </w:r>
          </w:p>
          <w:p w14:paraId="72108B5F" w14:textId="4DB9E896" w:rsidR="006235BA" w:rsidRPr="00E734BE" w:rsidRDefault="006235BA" w:rsidP="006235BA">
            <w:pPr>
              <w:pBdr>
                <w:top w:val="none" w:sz="0" w:space="0" w:color="000000"/>
                <w:left w:val="none" w:sz="0" w:space="0" w:color="000000"/>
                <w:bottom w:val="none" w:sz="0" w:space="0" w:color="000000"/>
                <w:right w:val="none" w:sz="0" w:space="0" w:color="000000"/>
              </w:pBdr>
              <w:spacing w:before="120" w:line="340" w:lineRule="exact"/>
              <w:jc w:val="center"/>
              <w:rPr>
                <w:i/>
                <w:color w:val="000000"/>
                <w:lang w:val="en-US"/>
              </w:rPr>
            </w:pPr>
            <w:r w:rsidRPr="00E734BE">
              <w:rPr>
                <w:i/>
                <w:color w:val="000000"/>
                <w:lang w:val="en-US"/>
              </w:rPr>
              <w:t>(Ghi rõ họ và tên)</w:t>
            </w:r>
          </w:p>
          <w:p w14:paraId="2750831D" w14:textId="77777777" w:rsidR="006235BA" w:rsidRDefault="006235BA" w:rsidP="00E734BE">
            <w:pPr>
              <w:spacing w:before="120" w:line="340" w:lineRule="exact"/>
              <w:jc w:val="both"/>
              <w:rPr>
                <w:b/>
                <w:bCs/>
                <w:iCs/>
                <w:color w:val="000000"/>
                <w:lang w:val="en-US"/>
              </w:rPr>
            </w:pPr>
          </w:p>
        </w:tc>
        <w:tc>
          <w:tcPr>
            <w:tcW w:w="5670" w:type="dxa"/>
          </w:tcPr>
          <w:p w14:paraId="334B9410" w14:textId="203B2B16" w:rsidR="006235BA" w:rsidRPr="00E734BE" w:rsidRDefault="006235BA" w:rsidP="006235BA">
            <w:pPr>
              <w:pBdr>
                <w:top w:val="none" w:sz="0" w:space="0" w:color="000000"/>
                <w:left w:val="none" w:sz="0" w:space="0" w:color="000000"/>
                <w:bottom w:val="none" w:sz="0" w:space="0" w:color="000000"/>
                <w:right w:val="none" w:sz="0" w:space="0" w:color="000000"/>
              </w:pBdr>
              <w:spacing w:before="120" w:line="340" w:lineRule="exact"/>
              <w:jc w:val="center"/>
              <w:rPr>
                <w:b/>
                <w:bCs/>
                <w:iCs/>
                <w:color w:val="000000"/>
                <w:lang w:val="en-US"/>
              </w:rPr>
            </w:pPr>
            <w:r w:rsidRPr="00E734BE">
              <w:rPr>
                <w:b/>
                <w:bCs/>
                <w:iCs/>
                <w:color w:val="000000"/>
                <w:lang w:val="en-US"/>
              </w:rPr>
              <w:t>TM. BAN THƯỜNG TRỰC</w:t>
            </w:r>
          </w:p>
          <w:p w14:paraId="757BF0B1" w14:textId="18F0AEE2" w:rsidR="006235BA" w:rsidRPr="00E734BE" w:rsidRDefault="006235BA" w:rsidP="006235BA">
            <w:pPr>
              <w:pBdr>
                <w:top w:val="none" w:sz="0" w:space="0" w:color="000000"/>
                <w:left w:val="none" w:sz="0" w:space="0" w:color="000000"/>
                <w:bottom w:val="none" w:sz="0" w:space="0" w:color="000000"/>
                <w:right w:val="none" w:sz="0" w:space="0" w:color="000000"/>
              </w:pBdr>
              <w:spacing w:before="120" w:line="340" w:lineRule="exact"/>
              <w:jc w:val="center"/>
              <w:rPr>
                <w:b/>
                <w:bCs/>
                <w:iCs/>
                <w:color w:val="000000"/>
                <w:lang w:val="en-US"/>
              </w:rPr>
            </w:pPr>
            <w:r w:rsidRPr="00E734BE">
              <w:rPr>
                <w:b/>
                <w:bCs/>
                <w:iCs/>
                <w:color w:val="000000"/>
                <w:lang w:val="en-US"/>
              </w:rPr>
              <w:t>ỦY BAN MTTQ VN TỈNH/THÀNH PHỐ.... CHỦ TỌA HỘI NGHỊ</w:t>
            </w:r>
          </w:p>
          <w:p w14:paraId="2ECDB010" w14:textId="0AE2B032" w:rsidR="006235BA" w:rsidRPr="00E734BE" w:rsidRDefault="006235BA" w:rsidP="006235BA">
            <w:pPr>
              <w:pBdr>
                <w:top w:val="none" w:sz="0" w:space="0" w:color="000000"/>
                <w:left w:val="none" w:sz="0" w:space="0" w:color="000000"/>
                <w:bottom w:val="none" w:sz="0" w:space="0" w:color="000000"/>
                <w:right w:val="none" w:sz="0" w:space="0" w:color="000000"/>
              </w:pBdr>
              <w:spacing w:before="120" w:line="340" w:lineRule="exact"/>
              <w:jc w:val="center"/>
              <w:rPr>
                <w:i/>
                <w:color w:val="000000"/>
                <w:lang w:val="en-US"/>
              </w:rPr>
            </w:pPr>
            <w:r w:rsidRPr="00E734BE">
              <w:rPr>
                <w:i/>
                <w:color w:val="000000"/>
                <w:lang w:val="en-US"/>
              </w:rPr>
              <w:t>(Ký tên, đóng dấu)</w:t>
            </w:r>
          </w:p>
          <w:p w14:paraId="23E80FBC" w14:textId="358E1F65" w:rsidR="006235BA" w:rsidRPr="00E734BE" w:rsidRDefault="006235BA" w:rsidP="006235BA">
            <w:pPr>
              <w:pBdr>
                <w:top w:val="none" w:sz="0" w:space="0" w:color="000000"/>
                <w:left w:val="none" w:sz="0" w:space="0" w:color="000000"/>
                <w:bottom w:val="none" w:sz="0" w:space="0" w:color="000000"/>
                <w:right w:val="none" w:sz="0" w:space="0" w:color="000000"/>
              </w:pBdr>
              <w:spacing w:before="120" w:line="340" w:lineRule="exact"/>
              <w:jc w:val="center"/>
              <w:rPr>
                <w:i/>
                <w:color w:val="000000"/>
                <w:lang w:val="en-US"/>
              </w:rPr>
            </w:pPr>
            <w:r w:rsidRPr="00E734BE">
              <w:rPr>
                <w:i/>
                <w:color w:val="000000"/>
                <w:lang w:val="en-US"/>
              </w:rPr>
              <w:t>(Ghi rõ họ và tên, chức vụ)</w:t>
            </w:r>
          </w:p>
          <w:p w14:paraId="56C2BBE3" w14:textId="77777777" w:rsidR="006235BA" w:rsidRDefault="006235BA" w:rsidP="00E734BE">
            <w:pPr>
              <w:spacing w:before="120" w:line="340" w:lineRule="exact"/>
              <w:jc w:val="both"/>
              <w:rPr>
                <w:b/>
                <w:bCs/>
                <w:iCs/>
                <w:color w:val="000000"/>
                <w:lang w:val="en-US"/>
              </w:rPr>
            </w:pPr>
          </w:p>
        </w:tc>
      </w:tr>
    </w:tbl>
    <w:p w14:paraId="6D71B118" w14:textId="77777777" w:rsidR="006235BA" w:rsidRDefault="006235BA"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b/>
          <w:bCs/>
          <w:iCs/>
          <w:color w:val="000000"/>
          <w:lang w:val="en-US"/>
        </w:rPr>
      </w:pPr>
    </w:p>
    <w:p w14:paraId="541FDBD3" w14:textId="77777777" w:rsidR="006235BA" w:rsidRDefault="006235BA"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b/>
          <w:bCs/>
          <w:iCs/>
          <w:color w:val="000000"/>
          <w:lang w:val="en-US"/>
        </w:rPr>
      </w:pPr>
    </w:p>
    <w:p w14:paraId="41BD0C93" w14:textId="77777777" w:rsidR="006235BA" w:rsidRDefault="006235BA">
      <w:pPr>
        <w:suppressAutoHyphens w:val="0"/>
        <w:rPr>
          <w:b/>
          <w:bCs/>
          <w:iCs/>
          <w:color w:val="000000"/>
          <w:lang w:val="en-US"/>
        </w:rPr>
      </w:pPr>
      <w:r>
        <w:rPr>
          <w:b/>
          <w:bCs/>
          <w:iCs/>
          <w:color w:val="000000"/>
          <w:lang w:val="en-US"/>
        </w:rPr>
        <w:br w:type="page"/>
      </w:r>
    </w:p>
    <w:p w14:paraId="027B1A38" w14:textId="77777777" w:rsidR="006235BA" w:rsidRDefault="00E734BE" w:rsidP="006235BA">
      <w:pPr>
        <w:pBdr>
          <w:top w:val="none" w:sz="0" w:space="0" w:color="000000"/>
          <w:left w:val="none" w:sz="0" w:space="0" w:color="000000"/>
          <w:bottom w:val="none" w:sz="0" w:space="0" w:color="000000"/>
          <w:right w:val="none" w:sz="0" w:space="0" w:color="000000"/>
        </w:pBdr>
        <w:spacing w:before="120" w:line="340" w:lineRule="exact"/>
        <w:ind w:firstLine="709"/>
        <w:jc w:val="right"/>
        <w:rPr>
          <w:i/>
          <w:color w:val="000000"/>
          <w:lang w:val="en-US"/>
        </w:rPr>
      </w:pPr>
      <w:r w:rsidRPr="00E734BE">
        <w:rPr>
          <w:i/>
          <w:color w:val="000000"/>
          <w:lang w:val="en-US"/>
        </w:rPr>
        <w:lastRenderedPageBreak/>
        <w:t>Mẫu số 02/BCĐBQH-MT</w:t>
      </w:r>
    </w:p>
    <w:p w14:paraId="0F8BEEA8" w14:textId="0CBE7AD6" w:rsidR="00E734BE" w:rsidRPr="00E734BE" w:rsidRDefault="00E734BE" w:rsidP="006235BA">
      <w:pPr>
        <w:pBdr>
          <w:top w:val="none" w:sz="0" w:space="0" w:color="000000"/>
          <w:left w:val="none" w:sz="0" w:space="0" w:color="000000"/>
          <w:bottom w:val="none" w:sz="0" w:space="0" w:color="000000"/>
          <w:right w:val="none" w:sz="0" w:space="0" w:color="000000"/>
        </w:pBdr>
        <w:spacing w:before="120" w:line="340" w:lineRule="exact"/>
        <w:ind w:firstLine="709"/>
        <w:jc w:val="right"/>
        <w:rPr>
          <w:i/>
          <w:color w:val="000000"/>
          <w:lang w:val="en-US"/>
        </w:rPr>
      </w:pPr>
      <w:r w:rsidRPr="00E734BE">
        <w:rPr>
          <w:i/>
          <w:color w:val="000000"/>
          <w:lang w:val="en-US"/>
        </w:rPr>
        <w:t> </w:t>
      </w:r>
    </w:p>
    <w:tbl>
      <w:tblPr>
        <w:tblW w:w="9792" w:type="dxa"/>
        <w:tblInd w:w="-435" w:type="dxa"/>
        <w:tblLayout w:type="fixed"/>
        <w:tblLook w:val="0000" w:firstRow="0" w:lastRow="0" w:firstColumn="0" w:lastColumn="0" w:noHBand="0" w:noVBand="0"/>
      </w:tblPr>
      <w:tblGrid>
        <w:gridCol w:w="4546"/>
        <w:gridCol w:w="5246"/>
      </w:tblGrid>
      <w:tr w:rsidR="006235BA" w:rsidRPr="00E734BE" w14:paraId="6F0CDDAD" w14:textId="77777777" w:rsidTr="0073116B">
        <w:trPr>
          <w:trHeight w:val="1276"/>
        </w:trPr>
        <w:tc>
          <w:tcPr>
            <w:tcW w:w="4546" w:type="dxa"/>
          </w:tcPr>
          <w:p w14:paraId="0C8DA079" w14:textId="77777777" w:rsidR="006235BA" w:rsidRPr="00DC5592" w:rsidRDefault="006235BA" w:rsidP="0073116B">
            <w:pPr>
              <w:keepNext/>
              <w:keepLines/>
              <w:pBdr>
                <w:top w:val="none" w:sz="0" w:space="0" w:color="000000"/>
                <w:left w:val="none" w:sz="0" w:space="0" w:color="000000"/>
                <w:bottom w:val="none" w:sz="0" w:space="0" w:color="000000"/>
                <w:right w:val="none" w:sz="0" w:space="0" w:color="000000"/>
              </w:pBdr>
              <w:jc w:val="center"/>
              <w:rPr>
                <w:bCs/>
                <w:color w:val="000000"/>
                <w:spacing w:val="-14"/>
                <w:sz w:val="26"/>
                <w:szCs w:val="26"/>
              </w:rPr>
            </w:pPr>
            <w:r w:rsidRPr="00DC5592">
              <w:rPr>
                <w:bCs/>
                <w:color w:val="000000"/>
                <w:spacing w:val="-14"/>
                <w:sz w:val="24"/>
                <w:szCs w:val="24"/>
              </w:rPr>
              <w:t>……………………………………..</w:t>
            </w:r>
          </w:p>
          <w:p w14:paraId="3051F728" w14:textId="77777777" w:rsidR="006235BA" w:rsidRDefault="006235BA" w:rsidP="0073116B">
            <w:pPr>
              <w:pBdr>
                <w:top w:val="none" w:sz="0" w:space="0" w:color="000000"/>
                <w:left w:val="none" w:sz="0" w:space="0" w:color="000000"/>
                <w:bottom w:val="none" w:sz="0" w:space="0" w:color="000000"/>
                <w:right w:val="none" w:sz="0" w:space="0" w:color="000000"/>
              </w:pBdr>
              <w:spacing w:before="360"/>
              <w:jc w:val="center"/>
              <w:rPr>
                <w:color w:val="000000"/>
                <w:sz w:val="26"/>
                <w:szCs w:val="26"/>
              </w:rPr>
            </w:pPr>
            <w:r>
              <w:rPr>
                <w:noProof/>
              </w:rPr>
              <mc:AlternateContent>
                <mc:Choice Requires="wps">
                  <w:drawing>
                    <wp:anchor distT="0" distB="0" distL="114300" distR="114300" simplePos="0" relativeHeight="251674112" behindDoc="0" locked="0" layoutInCell="1" allowOverlap="1" wp14:anchorId="5BA129AF" wp14:editId="50C917E2">
                      <wp:simplePos x="0" y="0"/>
                      <wp:positionH relativeFrom="column">
                        <wp:posOffset>756920</wp:posOffset>
                      </wp:positionH>
                      <wp:positionV relativeFrom="paragraph">
                        <wp:posOffset>78740</wp:posOffset>
                      </wp:positionV>
                      <wp:extent cx="1000125" cy="0"/>
                      <wp:effectExtent l="8255" t="13970" r="10795" b="5080"/>
                      <wp:wrapNone/>
                      <wp:docPr id="35522167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83E041" id="Straight Connector 2"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pt,6.2pt" to="138.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4+guwEAAGMDAAAOAAAAZHJzL2Uyb0RvYy54bWysU01v3CAQvVfqf0Dcu7a3apSi9eawaXpJ&#10;25WS/oBZjG0UYBBD1t5/XyC7TtTeqviAYD4e7z3Gm5vZGnZUgTS6ljermjPlJHbaDS3//Xj36Zoz&#10;iuA6MOhUy0+K+M3244fN5IVa44imU4ElEEdi8i0fY/SiqkiOygKt0CuXkj0GCzEdw1B1AaaEbk21&#10;ruurasLQ+YBSEaXo7UuSbwt+3ysZf/U9qchMyxO3WNZQ1kNeq+0GxBDAj1qeacB/sLCgXbp0gbqF&#10;COw56H+grJYBCfu4kmgr7HstVdGQ1DT1X2oeRvCqaEnmkF9soveDlT+PO7cPmbqc3YO/R/lEzOFu&#10;BDeoQuDx5NPDNdmqavIklpZ8IL8P7DD9wC7VwHPE4sLcB5shkz42F7NPi9lqjkymYFPXdbP+wpm8&#10;5CoQl0YfKH5XaFnetNxol30AAcd7ipkIiEtJDju808aUtzSOTS3/+vmqLg2ERnc5mcsoDIedCewI&#10;eRrKV1SlzNsyq2OaSaNty6+XIhCjgu6b68otEbR52ScmxmVwVabtTO9iTZ5DEgfsTvtw8S+9ZBFw&#10;nro8Km/PxeXXf2P7BwAA//8DAFBLAwQUAAYACAAAACEAh5dbRN8AAAAJAQAADwAAAGRycy9kb3du&#10;cmV2LnhtbEyPzU7DMBCE70i8g7WVuCDqJEJpG+JU/AgOHJBoy92JlyRqvA6x04Y+PYt6gNvO7mj2&#10;m3w92U4ccPCtIwXxPAKBVDnTUq1gt32+WYLwQZPRnSNU8I0e1sXlRa4z4470jodNqAWHkM+0giaE&#10;PpPSVw1a7eeuR+LbpxusDiyHWppBHzncdjKJolRa3RJ/aHSPjw1W+81oFXyl/Ud5kuPD9ep1Gy93&#10;o6W3pxelrmbT/R2IgFP4M8MvPqNDwUylG8l40bGOVwlbeUhuQbAhWaQLEOV5IYtc/m9Q/AAAAP//&#10;AwBQSwECLQAUAAYACAAAACEAtoM4kv4AAADhAQAAEwAAAAAAAAAAAAAAAAAAAAAAW0NvbnRlbnRf&#10;VHlwZXNdLnhtbFBLAQItABQABgAIAAAAIQA4/SH/1gAAAJQBAAALAAAAAAAAAAAAAAAAAC8BAABf&#10;cmVscy8ucmVsc1BLAQItABQABgAIAAAAIQD0J4+guwEAAGMDAAAOAAAAAAAAAAAAAAAAAC4CAABk&#10;cnMvZTJvRG9jLnhtbFBLAQItABQABgAIAAAAIQCHl1tE3wAAAAkBAAAPAAAAAAAAAAAAAAAAABUE&#10;AABkcnMvZG93bnJldi54bWxQSwUGAAAAAAQABADzAAAAIQUAAAAA&#10;" strokeweight=".26mm">
                      <v:stroke joinstyle="miter"/>
                    </v:line>
                  </w:pict>
                </mc:Fallback>
              </mc:AlternateContent>
            </w:r>
          </w:p>
          <w:p w14:paraId="53839205" w14:textId="77777777" w:rsidR="006235BA" w:rsidRPr="003A5F6B" w:rsidRDefault="006235BA" w:rsidP="0073116B">
            <w:pPr>
              <w:pBdr>
                <w:top w:val="none" w:sz="0" w:space="0" w:color="000000"/>
                <w:left w:val="none" w:sz="0" w:space="0" w:color="000000"/>
                <w:bottom w:val="none" w:sz="0" w:space="0" w:color="000000"/>
                <w:right w:val="none" w:sz="0" w:space="0" w:color="000000"/>
              </w:pBdr>
              <w:jc w:val="center"/>
              <w:rPr>
                <w:b/>
                <w:i/>
                <w:color w:val="000000"/>
              </w:rPr>
            </w:pPr>
          </w:p>
        </w:tc>
        <w:tc>
          <w:tcPr>
            <w:tcW w:w="5246" w:type="dxa"/>
          </w:tcPr>
          <w:p w14:paraId="7985B782" w14:textId="77777777" w:rsidR="006235BA" w:rsidRDefault="006235BA" w:rsidP="0073116B">
            <w:pPr>
              <w:pBdr>
                <w:top w:val="none" w:sz="0" w:space="0" w:color="000000"/>
                <w:left w:val="none" w:sz="0" w:space="0" w:color="000000"/>
                <w:bottom w:val="none" w:sz="0" w:space="0" w:color="000000"/>
                <w:right w:val="none" w:sz="0" w:space="0" w:color="000000"/>
              </w:pBdr>
              <w:jc w:val="center"/>
              <w:rPr>
                <w:b/>
                <w:color w:val="000000"/>
              </w:rPr>
            </w:pPr>
            <w:r>
              <w:rPr>
                <w:b/>
                <w:color w:val="000000"/>
                <w:sz w:val="24"/>
                <w:szCs w:val="24"/>
              </w:rPr>
              <w:t>CỘNG HÒA XÃ HỘI CHỦ NGHĨA VIỆT NAM</w:t>
            </w:r>
          </w:p>
          <w:p w14:paraId="19DDF36F" w14:textId="77777777" w:rsidR="006235BA" w:rsidRDefault="006235BA" w:rsidP="0073116B">
            <w:pPr>
              <w:pBdr>
                <w:top w:val="none" w:sz="0" w:space="0" w:color="000000"/>
                <w:left w:val="none" w:sz="0" w:space="0" w:color="000000"/>
                <w:bottom w:val="none" w:sz="0" w:space="0" w:color="000000"/>
                <w:right w:val="none" w:sz="0" w:space="0" w:color="000000"/>
              </w:pBdr>
              <w:jc w:val="center"/>
            </w:pPr>
            <w:r>
              <w:rPr>
                <w:b/>
                <w:color w:val="000000"/>
              </w:rPr>
              <w:t>Độc lập - Tự do - Hạnh phúc</w:t>
            </w:r>
          </w:p>
          <w:p w14:paraId="72D0B0E1" w14:textId="77777777" w:rsidR="006235BA" w:rsidRDefault="006235BA" w:rsidP="0073116B">
            <w:pPr>
              <w:pBdr>
                <w:top w:val="none" w:sz="0" w:space="0" w:color="000000"/>
                <w:left w:val="none" w:sz="0" w:space="0" w:color="000000"/>
                <w:bottom w:val="none" w:sz="0" w:space="0" w:color="000000"/>
                <w:right w:val="none" w:sz="0" w:space="0" w:color="000000"/>
              </w:pBdr>
              <w:jc w:val="center"/>
              <w:rPr>
                <w:b/>
                <w:color w:val="000000"/>
                <w:lang w:val="en-US" w:eastAsia="en-US"/>
              </w:rPr>
            </w:pPr>
            <w:r>
              <w:rPr>
                <w:noProof/>
              </w:rPr>
              <mc:AlternateContent>
                <mc:Choice Requires="wps">
                  <w:drawing>
                    <wp:anchor distT="0" distB="0" distL="114300" distR="114300" simplePos="0" relativeHeight="251675136" behindDoc="0" locked="0" layoutInCell="1" allowOverlap="1" wp14:anchorId="4DA615DD" wp14:editId="77A1942D">
                      <wp:simplePos x="0" y="0"/>
                      <wp:positionH relativeFrom="column">
                        <wp:posOffset>560070</wp:posOffset>
                      </wp:positionH>
                      <wp:positionV relativeFrom="paragraph">
                        <wp:posOffset>57785</wp:posOffset>
                      </wp:positionV>
                      <wp:extent cx="2181225" cy="0"/>
                      <wp:effectExtent l="8255" t="5080" r="10795" b="13970"/>
                      <wp:wrapNone/>
                      <wp:docPr id="98498646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BEA85C" id="Straight Connector 4"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4.55pt" to="215.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ulquwEAAGMDAAAOAAAAZHJzL2Uyb0RvYy54bWysU8tu3CAU3VfqPyD2HT+qRlM0niwmTTdp&#10;O1LSD7gD2EYFLgIy9vx9gYydqN1V9QLBfRzOOVzvbmejyVn6oNB2tNnUlEjLUSg7dPTn0/2HLSUh&#10;ghWg0cqOXmSgt/v373aTY7LFEbWQniQQG9jkOjrG6FhVBT5KA2GDTtqU7NEbiOnoh0p4mBK60VVb&#10;1zfVhF44j1yGkKJ3L0m6L/h9L3n80fdBRqI7mrjFsvqynvJa7XfABg9uVPxKA/6BhQFl06Ur1B1E&#10;IM9e/QVlFPcYsI8bjqbCvldcFg1JTVP/oeZxBCeLlmROcKtN4f/B8u/ngz36TJ3P9tE9IP8ViMXD&#10;CHaQhcDTxaWHa7JV1eQCW1vyIbijJ6fpG4pUA88Riwtz702GTPrIXMy+rGbLORKegm2zbdr2EyV8&#10;yVXAlkbnQ/wq0ZC86ahWNvsADM4PIWYiwJaSHLZ4r7Qub6ktmTr6+eNNXRoCaiVyMpcFP5wO2pMz&#10;5GkoX1GVMm/LjIppJrUyHd2uRcBGCeKLFeWWCEq/7BMTbTO4LNN2pbdYk+cwsBOKy9Ev/qWXLAKu&#10;U5dH5e25uPz6b+x/AwAA//8DAFBLAwQUAAYACAAAACEAS5LDAt0AAAAGAQAADwAAAGRycy9kb3du&#10;cmV2LnhtbEyOy07DMBBF90j8gzVIbBB1UqqSpnEqHqILFkj0sZ/EQxIRj0PstKFfj8sGllf36tyT&#10;rUbTigP1rrGsIJ5EIIhLqxuuFOy2L7cJCOeRNbaWScE3OVjllxcZptoe+Z0OG1+JAGGXooLa+y6V&#10;0pU1GXQT2xGH7sP2Bn2IfSV1j8cAN62cRtFcGmw4PNTY0VNN5edmMAq+5t2+OMnh8Wbxuo2T3WD4&#10;7Xmt1PXV+LAE4Wn0f2M46wd1yINTYQfWTrQKkmQalgoWMYhQz+7iexDFb5Z5Jv/r5z8AAAD//wMA&#10;UEsBAi0AFAAGAAgAAAAhALaDOJL+AAAA4QEAABMAAAAAAAAAAAAAAAAAAAAAAFtDb250ZW50X1R5&#10;cGVzXS54bWxQSwECLQAUAAYACAAAACEAOP0h/9YAAACUAQAACwAAAAAAAAAAAAAAAAAvAQAAX3Jl&#10;bHMvLnJlbHNQSwECLQAUAAYACAAAACEAd4bparsBAABjAwAADgAAAAAAAAAAAAAAAAAuAgAAZHJz&#10;L2Uyb0RvYy54bWxQSwECLQAUAAYACAAAACEAS5LDAt0AAAAGAQAADwAAAAAAAAAAAAAAAAAVBAAA&#10;ZHJzL2Rvd25yZXYueG1sUEsFBgAAAAAEAAQA8wAAAB8FAAAAAA==&#10;" strokeweight=".26mm">
                      <v:stroke joinstyle="miter"/>
                    </v:line>
                  </w:pict>
                </mc:Fallback>
              </mc:AlternateContent>
            </w:r>
          </w:p>
          <w:p w14:paraId="4B1E937C" w14:textId="77777777" w:rsidR="006235BA" w:rsidRPr="00E734BE" w:rsidRDefault="006235BA" w:rsidP="0073116B">
            <w:pPr>
              <w:pBdr>
                <w:top w:val="none" w:sz="0" w:space="0" w:color="000000"/>
                <w:left w:val="none" w:sz="0" w:space="0" w:color="000000"/>
                <w:bottom w:val="none" w:sz="0" w:space="0" w:color="000000"/>
                <w:right w:val="none" w:sz="0" w:space="0" w:color="000000"/>
              </w:pBdr>
              <w:jc w:val="center"/>
              <w:rPr>
                <w:bCs/>
                <w:i/>
                <w:iCs/>
                <w:color w:val="000000"/>
              </w:rPr>
            </w:pPr>
            <w:r>
              <w:rPr>
                <w:bCs/>
                <w:i/>
                <w:iCs/>
                <w:color w:val="000000"/>
              </w:rPr>
              <w:t>…….</w:t>
            </w:r>
            <w:r w:rsidRPr="00E734BE">
              <w:rPr>
                <w:bCs/>
                <w:i/>
                <w:iCs/>
                <w:color w:val="000000"/>
              </w:rPr>
              <w:t xml:space="preserve">, ngày </w:t>
            </w:r>
            <w:r>
              <w:rPr>
                <w:bCs/>
                <w:i/>
                <w:iCs/>
                <w:color w:val="000000"/>
              </w:rPr>
              <w:t>……….</w:t>
            </w:r>
            <w:r w:rsidRPr="00E734BE">
              <w:rPr>
                <w:bCs/>
                <w:i/>
                <w:iCs/>
                <w:color w:val="000000"/>
              </w:rPr>
              <w:t xml:space="preserve"> tháng </w:t>
            </w:r>
            <w:r>
              <w:rPr>
                <w:bCs/>
                <w:i/>
                <w:iCs/>
                <w:color w:val="000000"/>
              </w:rPr>
              <w:t>…….</w:t>
            </w:r>
            <w:r w:rsidRPr="00E734BE">
              <w:rPr>
                <w:bCs/>
                <w:i/>
                <w:iCs/>
                <w:color w:val="000000"/>
              </w:rPr>
              <w:t xml:space="preserve"> năm </w:t>
            </w:r>
            <w:r>
              <w:rPr>
                <w:bCs/>
                <w:i/>
                <w:iCs/>
                <w:color w:val="000000"/>
              </w:rPr>
              <w:t>…</w:t>
            </w:r>
            <w:proofErr w:type="gramStart"/>
            <w:r>
              <w:rPr>
                <w:bCs/>
                <w:i/>
                <w:iCs/>
                <w:color w:val="000000"/>
              </w:rPr>
              <w:t>…..</w:t>
            </w:r>
            <w:proofErr w:type="gramEnd"/>
          </w:p>
        </w:tc>
      </w:tr>
    </w:tbl>
    <w:p w14:paraId="46AE7C42" w14:textId="12F09DA9" w:rsidR="00E734BE" w:rsidRPr="00E734BE" w:rsidRDefault="00E734BE" w:rsidP="006235BA">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BIÊN BẢN</w:t>
      </w:r>
    </w:p>
    <w:p w14:paraId="2EE1B9B5" w14:textId="33DD17D0" w:rsidR="00E734BE" w:rsidRPr="00E734BE" w:rsidRDefault="00E734BE" w:rsidP="006235BA">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HỌP BAN LÃNH ĐẠO DỰ KIẾN GIỚI THIỆU NGƯỜI ỨNG CỬ ĐẠI BIỂU QUỐC HỘI KHÓA XVI</w:t>
      </w:r>
    </w:p>
    <w:p w14:paraId="686848FE" w14:textId="394860AD" w:rsidR="00E734BE" w:rsidRPr="00E734BE" w:rsidRDefault="00E734BE" w:rsidP="006235BA">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Hồi......giờ</w:t>
      </w:r>
      <w:proofErr w:type="gramStart"/>
      <w:r w:rsidRPr="00E734BE">
        <w:rPr>
          <w:iCs/>
          <w:color w:val="000000"/>
          <w:lang w:val="en-US"/>
        </w:rPr>
        <w:t>.....</w:t>
      </w:r>
      <w:proofErr w:type="gramEnd"/>
      <w:r w:rsidRPr="00E734BE">
        <w:rPr>
          <w:iCs/>
          <w:color w:val="000000"/>
          <w:lang w:val="en-US"/>
        </w:rPr>
        <w:t>phút, ngày......tháng...năm</w:t>
      </w:r>
      <w:proofErr w:type="gramStart"/>
      <w:r w:rsidR="006235BA">
        <w:rPr>
          <w:iCs/>
          <w:color w:val="000000"/>
          <w:lang w:val="en-US"/>
        </w:rPr>
        <w:t>.....</w:t>
      </w:r>
      <w:proofErr w:type="gramEnd"/>
      <w:r w:rsidR="006235BA">
        <w:rPr>
          <w:iCs/>
          <w:color w:val="000000"/>
          <w:lang w:val="en-US"/>
        </w:rPr>
        <w:t>,</w:t>
      </w:r>
      <w:r w:rsidRPr="00E734BE">
        <w:rPr>
          <w:iCs/>
          <w:color w:val="000000"/>
          <w:lang w:val="en-US"/>
        </w:rPr>
        <w:t>cơ quan (tổ chức, đơn vị) </w:t>
      </w:r>
      <w:r w:rsidR="006235BA">
        <w:rPr>
          <w:iCs/>
          <w:color w:val="000000"/>
          <w:lang w:val="en-US"/>
        </w:rPr>
        <w:t xml:space="preserve">.... </w:t>
      </w:r>
      <w:r w:rsidRPr="00E734BE">
        <w:rPr>
          <w:iCs/>
          <w:color w:val="000000"/>
          <w:lang w:val="en-US"/>
        </w:rPr>
        <w:t>đã tiến hành họp ban lãnh đạo để dự kiến giới thiệu người ứng cử đại biểu Quốc hội khóa XVI theo Thông báo số ngày.......tháng............năm ... của Ủy ban Mặt trận Tổ quốc Việt Nam ......... về việc phân bổ cơ cấu, thành phần, số lượng người được giới thiệu ứng cử đại biểu Quốc hội khóa XVI. </w:t>
      </w:r>
    </w:p>
    <w:p w14:paraId="33C04EEE" w14:textId="352134E7" w:rsidR="006235BA" w:rsidRDefault="00E734BE" w:rsidP="006235BA">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r w:rsidRPr="00E734BE">
        <w:rPr>
          <w:iCs/>
          <w:color w:val="000000"/>
          <w:lang w:val="en-US"/>
        </w:rPr>
        <w:t>- Chủ trì cuộc họp: ông (bà) ........</w:t>
      </w:r>
      <w:r w:rsidR="006235BA">
        <w:rPr>
          <w:iCs/>
          <w:color w:val="000000"/>
          <w:lang w:val="en-US"/>
        </w:rPr>
        <w:t xml:space="preserve">........... </w:t>
      </w:r>
      <w:r w:rsidR="006235BA" w:rsidRPr="00E734BE">
        <w:rPr>
          <w:iCs/>
          <w:color w:val="000000"/>
          <w:lang w:val="en-US"/>
        </w:rPr>
        <w:t>Chức vụ: </w:t>
      </w:r>
      <w:r w:rsidR="006235BA">
        <w:rPr>
          <w:iCs/>
          <w:color w:val="000000"/>
          <w:lang w:val="en-US"/>
        </w:rPr>
        <w:t>..................</w:t>
      </w:r>
    </w:p>
    <w:p w14:paraId="5A5C048B" w14:textId="77777777" w:rsidR="006235BA" w:rsidRDefault="006235BA" w:rsidP="006235BA">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r>
        <w:rPr>
          <w:iCs/>
          <w:color w:val="000000"/>
          <w:lang w:val="en-US"/>
        </w:rPr>
        <w:t xml:space="preserve">- </w:t>
      </w:r>
      <w:r w:rsidR="00E734BE" w:rsidRPr="00E734BE">
        <w:rPr>
          <w:iCs/>
          <w:color w:val="000000"/>
          <w:lang w:val="en-US"/>
        </w:rPr>
        <w:t xml:space="preserve">Thư ký cuộc họp: ông (bà) </w:t>
      </w:r>
      <w:r w:rsidRPr="00E734BE">
        <w:rPr>
          <w:iCs/>
          <w:color w:val="000000"/>
          <w:lang w:val="en-US"/>
        </w:rPr>
        <w:t>........</w:t>
      </w:r>
      <w:r>
        <w:rPr>
          <w:iCs/>
          <w:color w:val="000000"/>
          <w:lang w:val="en-US"/>
        </w:rPr>
        <w:t xml:space="preserve">........... </w:t>
      </w:r>
      <w:r w:rsidRPr="00E734BE">
        <w:rPr>
          <w:iCs/>
          <w:color w:val="000000"/>
          <w:lang w:val="en-US"/>
        </w:rPr>
        <w:t>Chức vụ: </w:t>
      </w:r>
      <w:r>
        <w:rPr>
          <w:iCs/>
          <w:color w:val="000000"/>
          <w:lang w:val="en-US"/>
        </w:rPr>
        <w:t>..................</w:t>
      </w:r>
    </w:p>
    <w:p w14:paraId="06BA4638" w14:textId="77777777" w:rsidR="00E734BE" w:rsidRPr="00E734BE" w:rsidRDefault="00E734BE" w:rsidP="006235BA">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r w:rsidRPr="00E734BE">
        <w:rPr>
          <w:iCs/>
          <w:color w:val="000000"/>
          <w:lang w:val="en-US"/>
        </w:rPr>
        <w:t>1. Thành phần dự họp: (3) </w:t>
      </w:r>
    </w:p>
    <w:p w14:paraId="33248E10" w14:textId="2F0012BB"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w:t>
      </w:r>
      <w:r w:rsidR="006235BA">
        <w:rPr>
          <w:iCs/>
          <w:color w:val="000000"/>
          <w:lang w:val="en-US"/>
        </w:rPr>
        <w:t>........................................</w:t>
      </w:r>
    </w:p>
    <w:p w14:paraId="1C6ACCBD" w14:textId="4FAA0AFC"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w:t>
      </w:r>
      <w:r w:rsidR="006235BA">
        <w:rPr>
          <w:iCs/>
          <w:color w:val="000000"/>
          <w:lang w:val="en-US"/>
        </w:rPr>
        <w:t>.................................</w:t>
      </w:r>
    </w:p>
    <w:p w14:paraId="483D28BB" w14:textId="28BD7859"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w:t>
      </w:r>
      <w:r w:rsidR="006235BA">
        <w:rPr>
          <w:iCs/>
          <w:color w:val="000000"/>
          <w:lang w:val="en-US"/>
        </w:rPr>
        <w:t>.................................</w:t>
      </w:r>
    </w:p>
    <w:p w14:paraId="6D505F01" w14:textId="405D6453" w:rsidR="00E734BE" w:rsidRPr="00E734BE" w:rsidRDefault="00E734BE" w:rsidP="006235BA">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r w:rsidRPr="00E734BE">
        <w:rPr>
          <w:iCs/>
          <w:color w:val="000000"/>
          <w:lang w:val="en-US"/>
        </w:rPr>
        <w:t xml:space="preserve">- Tổng số người được </w:t>
      </w:r>
      <w:proofErr w:type="gramStart"/>
      <w:r w:rsidRPr="00E734BE">
        <w:rPr>
          <w:iCs/>
          <w:color w:val="000000"/>
          <w:lang w:val="en-US"/>
        </w:rPr>
        <w:t>mời:.</w:t>
      </w:r>
      <w:r w:rsidR="006235BA">
        <w:rPr>
          <w:iCs/>
          <w:color w:val="000000"/>
          <w:lang w:val="en-US"/>
        </w:rPr>
        <w:t>.....................</w:t>
      </w:r>
      <w:proofErr w:type="gramEnd"/>
    </w:p>
    <w:p w14:paraId="3F5997BC" w14:textId="72BAFD7F"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Tổng số người có mặt.........</w:t>
      </w:r>
      <w:r w:rsidR="006235BA">
        <w:rPr>
          <w:iCs/>
          <w:color w:val="000000"/>
          <w:lang w:val="en-US"/>
        </w:rPr>
        <w:t>........</w:t>
      </w:r>
    </w:p>
    <w:p w14:paraId="18262A9E" w14:textId="618CF43F" w:rsidR="00E734BE" w:rsidRPr="00E734BE" w:rsidRDefault="00E734BE" w:rsidP="00530690">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r w:rsidRPr="00E734BE">
        <w:rPr>
          <w:iCs/>
          <w:color w:val="000000"/>
          <w:lang w:val="en-US"/>
        </w:rPr>
        <w:t>2. Cuộc họp đã dự kiến giới thiệu những người sau đây ứng cử đại biểu Quốc hội khóa XVI: </w:t>
      </w:r>
    </w:p>
    <w:p w14:paraId="0B3DAD11" w14:textId="07B000E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w:t>
      </w:r>
      <w:r w:rsidR="00530690">
        <w:rPr>
          <w:iCs/>
          <w:color w:val="000000"/>
          <w:lang w:val="en-US"/>
        </w:rPr>
        <w:t>.........................</w:t>
      </w:r>
    </w:p>
    <w:p w14:paraId="58252B75" w14:textId="14518145"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w:t>
      </w:r>
      <w:r w:rsidR="00530690">
        <w:rPr>
          <w:iCs/>
          <w:color w:val="000000"/>
          <w:lang w:val="en-US"/>
        </w:rPr>
        <w:t>........................</w:t>
      </w:r>
    </w:p>
    <w:p w14:paraId="25010FE2" w14:textId="77777777" w:rsidR="00E734BE" w:rsidRPr="00E734BE" w:rsidRDefault="00E734BE" w:rsidP="00530690">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r w:rsidRPr="00E734BE">
        <w:rPr>
          <w:iCs/>
          <w:color w:val="000000"/>
          <w:lang w:val="en-US"/>
        </w:rPr>
        <w:t>3. Ý kiến nhận xét của cuộc họp đối với từng người như sau: </w:t>
      </w:r>
    </w:p>
    <w:p w14:paraId="3CD015D3" w14:textId="203432D5" w:rsidR="00530690" w:rsidRDefault="00530690" w:rsidP="00530690">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r>
        <w:rPr>
          <w:iCs/>
          <w:color w:val="000000"/>
          <w:lang w:val="en-US"/>
        </w:rPr>
        <w:t>...................................................................................................................................................................................................................................................................................................................................................................................................</w:t>
      </w:r>
    </w:p>
    <w:p w14:paraId="6BA0D1C1" w14:textId="15D8E4D9" w:rsidR="00E734BE" w:rsidRPr="00E734BE" w:rsidRDefault="00E734BE" w:rsidP="00530690">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r w:rsidRPr="00E734BE">
        <w:rPr>
          <w:iCs/>
          <w:color w:val="000000"/>
          <w:lang w:val="en-US"/>
        </w:rPr>
        <w:t>4. Cuộc họp nhất trí dự kiến giới thiệu những người sau đây ứng cử đại biểu Quốc hội khóa XVI (kèm theo danh sách trích ngang): </w:t>
      </w:r>
    </w:p>
    <w:p w14:paraId="139BC9A9" w14:textId="50D94486"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w:t>
      </w:r>
      <w:r w:rsidR="00530690">
        <w:rPr>
          <w:iCs/>
          <w:color w:val="000000"/>
          <w:lang w:val="en-US"/>
        </w:rPr>
        <w:t>...................................</w:t>
      </w:r>
    </w:p>
    <w:p w14:paraId="5A940546" w14:textId="497F4103"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w:t>
      </w:r>
      <w:r w:rsidR="00530690">
        <w:rPr>
          <w:iCs/>
          <w:color w:val="000000"/>
          <w:lang w:val="en-US"/>
        </w:rPr>
        <w:t>.............................</w:t>
      </w:r>
    </w:p>
    <w:p w14:paraId="7B9B4710" w14:textId="77777777" w:rsidR="00E734BE" w:rsidRPr="00E734BE" w:rsidRDefault="00E734BE" w:rsidP="00530690">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r w:rsidRPr="00E734BE">
        <w:rPr>
          <w:iCs/>
          <w:color w:val="000000"/>
          <w:lang w:val="en-US"/>
        </w:rPr>
        <w:t>5. Cuộc họp kết thúc hồi..........giờ........ cùng ngày. </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70"/>
      </w:tblGrid>
      <w:tr w:rsidR="00530690" w14:paraId="13761F2C" w14:textId="77777777" w:rsidTr="0073116B">
        <w:tc>
          <w:tcPr>
            <w:tcW w:w="3681" w:type="dxa"/>
          </w:tcPr>
          <w:p w14:paraId="495F4FA1" w14:textId="26AE169E" w:rsidR="00530690" w:rsidRDefault="00530690" w:rsidP="0073116B">
            <w:pPr>
              <w:pBdr>
                <w:top w:val="none" w:sz="0" w:space="0" w:color="000000"/>
                <w:left w:val="none" w:sz="0" w:space="0" w:color="000000"/>
                <w:bottom w:val="none" w:sz="0" w:space="0" w:color="000000"/>
                <w:right w:val="none" w:sz="0" w:space="0" w:color="000000"/>
              </w:pBdr>
              <w:spacing w:before="120" w:line="340" w:lineRule="exact"/>
              <w:jc w:val="center"/>
              <w:rPr>
                <w:b/>
                <w:bCs/>
                <w:iCs/>
                <w:color w:val="000000"/>
                <w:lang w:val="en-US"/>
              </w:rPr>
            </w:pPr>
            <w:r w:rsidRPr="00E734BE">
              <w:rPr>
                <w:b/>
                <w:bCs/>
                <w:iCs/>
                <w:color w:val="000000"/>
                <w:lang w:val="en-US"/>
              </w:rPr>
              <w:lastRenderedPageBreak/>
              <w:t xml:space="preserve">THƯ KÝ </w:t>
            </w:r>
            <w:r>
              <w:rPr>
                <w:b/>
                <w:bCs/>
                <w:iCs/>
                <w:color w:val="000000"/>
                <w:lang w:val="en-US"/>
              </w:rPr>
              <w:t>CUỘC HỌP</w:t>
            </w:r>
          </w:p>
          <w:p w14:paraId="687EBB43" w14:textId="77777777" w:rsidR="00530690" w:rsidRPr="006235BA" w:rsidRDefault="00530690" w:rsidP="0073116B">
            <w:pPr>
              <w:pBdr>
                <w:top w:val="none" w:sz="0" w:space="0" w:color="000000"/>
                <w:left w:val="none" w:sz="0" w:space="0" w:color="000000"/>
                <w:bottom w:val="none" w:sz="0" w:space="0" w:color="000000"/>
                <w:right w:val="none" w:sz="0" w:space="0" w:color="000000"/>
              </w:pBdr>
              <w:spacing w:before="120" w:line="340" w:lineRule="exact"/>
              <w:jc w:val="center"/>
              <w:rPr>
                <w:i/>
                <w:color w:val="000000"/>
                <w:lang w:val="en-US"/>
              </w:rPr>
            </w:pPr>
            <w:r w:rsidRPr="00E734BE">
              <w:rPr>
                <w:i/>
                <w:color w:val="000000"/>
                <w:lang w:val="en-US"/>
              </w:rPr>
              <w:t>(Ký tên)</w:t>
            </w:r>
          </w:p>
          <w:p w14:paraId="60E2E922" w14:textId="77777777" w:rsidR="00530690" w:rsidRPr="00E734BE" w:rsidRDefault="00530690" w:rsidP="0073116B">
            <w:pPr>
              <w:pBdr>
                <w:top w:val="none" w:sz="0" w:space="0" w:color="000000"/>
                <w:left w:val="none" w:sz="0" w:space="0" w:color="000000"/>
                <w:bottom w:val="none" w:sz="0" w:space="0" w:color="000000"/>
                <w:right w:val="none" w:sz="0" w:space="0" w:color="000000"/>
              </w:pBdr>
              <w:spacing w:before="120" w:line="340" w:lineRule="exact"/>
              <w:jc w:val="center"/>
              <w:rPr>
                <w:i/>
                <w:color w:val="000000"/>
                <w:lang w:val="en-US"/>
              </w:rPr>
            </w:pPr>
            <w:r w:rsidRPr="00E734BE">
              <w:rPr>
                <w:i/>
                <w:color w:val="000000"/>
                <w:lang w:val="en-US"/>
              </w:rPr>
              <w:t>(Ghi rõ họ và tên)</w:t>
            </w:r>
          </w:p>
          <w:p w14:paraId="7C16977D" w14:textId="77777777" w:rsidR="00530690" w:rsidRDefault="00530690" w:rsidP="0073116B">
            <w:pPr>
              <w:spacing w:before="120" w:line="340" w:lineRule="exact"/>
              <w:jc w:val="both"/>
              <w:rPr>
                <w:b/>
                <w:bCs/>
                <w:iCs/>
                <w:color w:val="000000"/>
                <w:lang w:val="en-US"/>
              </w:rPr>
            </w:pPr>
          </w:p>
        </w:tc>
        <w:tc>
          <w:tcPr>
            <w:tcW w:w="5670" w:type="dxa"/>
          </w:tcPr>
          <w:p w14:paraId="6CD9170E" w14:textId="2B2C69F1" w:rsidR="00530690" w:rsidRPr="00E734BE" w:rsidRDefault="00530690" w:rsidP="0073116B">
            <w:pPr>
              <w:pBdr>
                <w:top w:val="none" w:sz="0" w:space="0" w:color="000000"/>
                <w:left w:val="none" w:sz="0" w:space="0" w:color="000000"/>
                <w:bottom w:val="none" w:sz="0" w:space="0" w:color="000000"/>
                <w:right w:val="none" w:sz="0" w:space="0" w:color="000000"/>
              </w:pBdr>
              <w:spacing w:before="120" w:line="340" w:lineRule="exact"/>
              <w:jc w:val="center"/>
              <w:rPr>
                <w:b/>
                <w:bCs/>
                <w:iCs/>
                <w:color w:val="000000"/>
                <w:lang w:val="en-US"/>
              </w:rPr>
            </w:pPr>
            <w:r>
              <w:rPr>
                <w:b/>
                <w:bCs/>
                <w:iCs/>
                <w:color w:val="000000"/>
                <w:lang w:val="en-US"/>
              </w:rPr>
              <w:t>CHỦ TRÌ CUỘC HỌP</w:t>
            </w:r>
          </w:p>
          <w:p w14:paraId="5F56781C" w14:textId="77777777" w:rsidR="00530690" w:rsidRPr="00E734BE" w:rsidRDefault="00530690" w:rsidP="0073116B">
            <w:pPr>
              <w:pBdr>
                <w:top w:val="none" w:sz="0" w:space="0" w:color="000000"/>
                <w:left w:val="none" w:sz="0" w:space="0" w:color="000000"/>
                <w:bottom w:val="none" w:sz="0" w:space="0" w:color="000000"/>
                <w:right w:val="none" w:sz="0" w:space="0" w:color="000000"/>
              </w:pBdr>
              <w:spacing w:before="120" w:line="340" w:lineRule="exact"/>
              <w:jc w:val="center"/>
              <w:rPr>
                <w:i/>
                <w:color w:val="000000"/>
                <w:lang w:val="en-US"/>
              </w:rPr>
            </w:pPr>
            <w:r w:rsidRPr="00E734BE">
              <w:rPr>
                <w:i/>
                <w:color w:val="000000"/>
                <w:lang w:val="en-US"/>
              </w:rPr>
              <w:t>(Ký tên, đóng dấu)</w:t>
            </w:r>
          </w:p>
          <w:p w14:paraId="134AA61D" w14:textId="77777777" w:rsidR="00530690" w:rsidRPr="00E734BE" w:rsidRDefault="00530690" w:rsidP="0073116B">
            <w:pPr>
              <w:pBdr>
                <w:top w:val="none" w:sz="0" w:space="0" w:color="000000"/>
                <w:left w:val="none" w:sz="0" w:space="0" w:color="000000"/>
                <w:bottom w:val="none" w:sz="0" w:space="0" w:color="000000"/>
                <w:right w:val="none" w:sz="0" w:space="0" w:color="000000"/>
              </w:pBdr>
              <w:spacing w:before="120" w:line="340" w:lineRule="exact"/>
              <w:jc w:val="center"/>
              <w:rPr>
                <w:i/>
                <w:color w:val="000000"/>
                <w:lang w:val="en-US"/>
              </w:rPr>
            </w:pPr>
            <w:r w:rsidRPr="00E734BE">
              <w:rPr>
                <w:i/>
                <w:color w:val="000000"/>
                <w:lang w:val="en-US"/>
              </w:rPr>
              <w:t>(Ghi rõ họ và tên, chức vụ)</w:t>
            </w:r>
          </w:p>
          <w:p w14:paraId="31D35524" w14:textId="77777777" w:rsidR="00530690" w:rsidRDefault="00530690" w:rsidP="0073116B">
            <w:pPr>
              <w:spacing w:before="120" w:line="340" w:lineRule="exact"/>
              <w:jc w:val="both"/>
              <w:rPr>
                <w:b/>
                <w:bCs/>
                <w:iCs/>
                <w:color w:val="000000"/>
                <w:lang w:val="en-US"/>
              </w:rPr>
            </w:pPr>
          </w:p>
        </w:tc>
      </w:tr>
    </w:tbl>
    <w:p w14:paraId="42AEAB25" w14:textId="77777777" w:rsidR="00530690" w:rsidRDefault="00530690"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p>
    <w:p w14:paraId="0F0DDC81" w14:textId="77777777" w:rsidR="00530690" w:rsidRDefault="00530690">
      <w:pPr>
        <w:suppressAutoHyphens w:val="0"/>
        <w:rPr>
          <w:iCs/>
          <w:color w:val="000000"/>
          <w:lang w:val="en-US"/>
        </w:rPr>
      </w:pPr>
      <w:r>
        <w:rPr>
          <w:iCs/>
          <w:color w:val="000000"/>
          <w:lang w:val="en-US"/>
        </w:rPr>
        <w:br w:type="page"/>
      </w:r>
    </w:p>
    <w:p w14:paraId="22B8619F" w14:textId="41E87CF0" w:rsidR="00E734BE" w:rsidRDefault="00E734BE" w:rsidP="00530690">
      <w:pPr>
        <w:pBdr>
          <w:top w:val="none" w:sz="0" w:space="0" w:color="000000"/>
          <w:left w:val="none" w:sz="0" w:space="0" w:color="000000"/>
          <w:bottom w:val="none" w:sz="0" w:space="0" w:color="000000"/>
          <w:right w:val="none" w:sz="0" w:space="0" w:color="000000"/>
        </w:pBdr>
        <w:spacing w:before="120" w:line="340" w:lineRule="exact"/>
        <w:ind w:firstLine="709"/>
        <w:jc w:val="right"/>
        <w:rPr>
          <w:i/>
          <w:color w:val="000000"/>
          <w:lang w:val="en-US"/>
        </w:rPr>
      </w:pPr>
      <w:r w:rsidRPr="00E734BE">
        <w:rPr>
          <w:i/>
          <w:color w:val="000000"/>
          <w:lang w:val="en-US"/>
        </w:rPr>
        <w:lastRenderedPageBreak/>
        <w:t>Mẫu số 03/BCĐBQH-MT </w:t>
      </w:r>
    </w:p>
    <w:p w14:paraId="7C0DED3C" w14:textId="77777777" w:rsidR="00530690" w:rsidRPr="00E734BE" w:rsidRDefault="00530690" w:rsidP="00530690">
      <w:pPr>
        <w:pBdr>
          <w:top w:val="none" w:sz="0" w:space="0" w:color="000000"/>
          <w:left w:val="none" w:sz="0" w:space="0" w:color="000000"/>
          <w:bottom w:val="none" w:sz="0" w:space="0" w:color="000000"/>
          <w:right w:val="none" w:sz="0" w:space="0" w:color="000000"/>
        </w:pBdr>
        <w:spacing w:before="120" w:line="340" w:lineRule="exact"/>
        <w:ind w:firstLine="709"/>
        <w:jc w:val="right"/>
        <w:rPr>
          <w:i/>
          <w:color w:val="000000"/>
          <w:lang w:val="en-US"/>
        </w:rPr>
      </w:pPr>
    </w:p>
    <w:tbl>
      <w:tblPr>
        <w:tblW w:w="9792" w:type="dxa"/>
        <w:tblInd w:w="-435" w:type="dxa"/>
        <w:tblLayout w:type="fixed"/>
        <w:tblLook w:val="0000" w:firstRow="0" w:lastRow="0" w:firstColumn="0" w:lastColumn="0" w:noHBand="0" w:noVBand="0"/>
      </w:tblPr>
      <w:tblGrid>
        <w:gridCol w:w="4546"/>
        <w:gridCol w:w="5246"/>
      </w:tblGrid>
      <w:tr w:rsidR="00530690" w:rsidRPr="00E734BE" w14:paraId="303ABF33" w14:textId="77777777" w:rsidTr="0073116B">
        <w:trPr>
          <w:trHeight w:val="1276"/>
        </w:trPr>
        <w:tc>
          <w:tcPr>
            <w:tcW w:w="4546" w:type="dxa"/>
          </w:tcPr>
          <w:p w14:paraId="1EDB57A0" w14:textId="77777777" w:rsidR="00530690" w:rsidRPr="00DC5592" w:rsidRDefault="00530690" w:rsidP="0073116B">
            <w:pPr>
              <w:keepNext/>
              <w:keepLines/>
              <w:pBdr>
                <w:top w:val="none" w:sz="0" w:space="0" w:color="000000"/>
                <w:left w:val="none" w:sz="0" w:space="0" w:color="000000"/>
                <w:bottom w:val="none" w:sz="0" w:space="0" w:color="000000"/>
                <w:right w:val="none" w:sz="0" w:space="0" w:color="000000"/>
              </w:pBdr>
              <w:jc w:val="center"/>
              <w:rPr>
                <w:bCs/>
                <w:color w:val="000000"/>
                <w:spacing w:val="-14"/>
                <w:sz w:val="26"/>
                <w:szCs w:val="26"/>
              </w:rPr>
            </w:pPr>
            <w:r w:rsidRPr="00DC5592">
              <w:rPr>
                <w:bCs/>
                <w:color w:val="000000"/>
                <w:spacing w:val="-14"/>
                <w:sz w:val="24"/>
                <w:szCs w:val="24"/>
              </w:rPr>
              <w:t>……………………………………..</w:t>
            </w:r>
          </w:p>
          <w:p w14:paraId="5FBD618D" w14:textId="77777777" w:rsidR="00530690" w:rsidRDefault="00530690" w:rsidP="0073116B">
            <w:pPr>
              <w:pBdr>
                <w:top w:val="none" w:sz="0" w:space="0" w:color="000000"/>
                <w:left w:val="none" w:sz="0" w:space="0" w:color="000000"/>
                <w:bottom w:val="none" w:sz="0" w:space="0" w:color="000000"/>
                <w:right w:val="none" w:sz="0" w:space="0" w:color="000000"/>
              </w:pBdr>
              <w:spacing w:before="360"/>
              <w:jc w:val="center"/>
              <w:rPr>
                <w:color w:val="000000"/>
                <w:sz w:val="26"/>
                <w:szCs w:val="26"/>
              </w:rPr>
            </w:pPr>
            <w:r>
              <w:rPr>
                <w:noProof/>
              </w:rPr>
              <mc:AlternateContent>
                <mc:Choice Requires="wps">
                  <w:drawing>
                    <wp:anchor distT="0" distB="0" distL="114300" distR="114300" simplePos="0" relativeHeight="251677184" behindDoc="0" locked="0" layoutInCell="1" allowOverlap="1" wp14:anchorId="58C5DE38" wp14:editId="39EB0141">
                      <wp:simplePos x="0" y="0"/>
                      <wp:positionH relativeFrom="column">
                        <wp:posOffset>756920</wp:posOffset>
                      </wp:positionH>
                      <wp:positionV relativeFrom="paragraph">
                        <wp:posOffset>78740</wp:posOffset>
                      </wp:positionV>
                      <wp:extent cx="1000125" cy="0"/>
                      <wp:effectExtent l="8255" t="13970" r="10795" b="5080"/>
                      <wp:wrapNone/>
                      <wp:docPr id="41601805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91794A" id="Straight Connector 2"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pt,6.2pt" to="138.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4+guwEAAGMDAAAOAAAAZHJzL2Uyb0RvYy54bWysU01v3CAQvVfqf0Dcu7a3apSi9eawaXpJ&#10;25WS/oBZjG0UYBBD1t5/XyC7TtTeqviAYD4e7z3Gm5vZGnZUgTS6ljermjPlJHbaDS3//Xj36Zoz&#10;iuA6MOhUy0+K+M3244fN5IVa44imU4ElEEdi8i0fY/SiqkiOygKt0CuXkj0GCzEdw1B1AaaEbk21&#10;ruurasLQ+YBSEaXo7UuSbwt+3ysZf/U9qchMyxO3WNZQ1kNeq+0GxBDAj1qeacB/sLCgXbp0gbqF&#10;COw56H+grJYBCfu4kmgr7HstVdGQ1DT1X2oeRvCqaEnmkF9soveDlT+PO7cPmbqc3YO/R/lEzOFu&#10;BDeoQuDx5NPDNdmqavIklpZ8IL8P7DD9wC7VwHPE4sLcB5shkz42F7NPi9lqjkymYFPXdbP+wpm8&#10;5CoQl0YfKH5XaFnetNxol30AAcd7ipkIiEtJDju808aUtzSOTS3/+vmqLg2ERnc5mcsoDIedCewI&#10;eRrKV1SlzNsyq2OaSaNty6+XIhCjgu6b68otEbR52ScmxmVwVabtTO9iTZ5DEgfsTvtw8S+9ZBFw&#10;nro8Km/PxeXXf2P7BwAA//8DAFBLAwQUAAYACAAAACEAh5dbRN8AAAAJAQAADwAAAGRycy9kb3du&#10;cmV2LnhtbEyPzU7DMBCE70i8g7WVuCDqJEJpG+JU/AgOHJBoy92JlyRqvA6x04Y+PYt6gNvO7mj2&#10;m3w92U4ccPCtIwXxPAKBVDnTUq1gt32+WYLwQZPRnSNU8I0e1sXlRa4z4470jodNqAWHkM+0giaE&#10;PpPSVw1a7eeuR+LbpxusDiyHWppBHzncdjKJolRa3RJ/aHSPjw1W+81oFXyl/Ud5kuPD9ep1Gy93&#10;o6W3pxelrmbT/R2IgFP4M8MvPqNDwUylG8l40bGOVwlbeUhuQbAhWaQLEOV5IYtc/m9Q/AAAAP//&#10;AwBQSwECLQAUAAYACAAAACEAtoM4kv4AAADhAQAAEwAAAAAAAAAAAAAAAAAAAAAAW0NvbnRlbnRf&#10;VHlwZXNdLnhtbFBLAQItABQABgAIAAAAIQA4/SH/1gAAAJQBAAALAAAAAAAAAAAAAAAAAC8BAABf&#10;cmVscy8ucmVsc1BLAQItABQABgAIAAAAIQD0J4+guwEAAGMDAAAOAAAAAAAAAAAAAAAAAC4CAABk&#10;cnMvZTJvRG9jLnhtbFBLAQItABQABgAIAAAAIQCHl1tE3wAAAAkBAAAPAAAAAAAAAAAAAAAAABUE&#10;AABkcnMvZG93bnJldi54bWxQSwUGAAAAAAQABADzAAAAIQUAAAAA&#10;" strokeweight=".26mm">
                      <v:stroke joinstyle="miter"/>
                    </v:line>
                  </w:pict>
                </mc:Fallback>
              </mc:AlternateContent>
            </w:r>
          </w:p>
          <w:p w14:paraId="7F54598D" w14:textId="77777777" w:rsidR="00530690" w:rsidRPr="003A5F6B" w:rsidRDefault="00530690" w:rsidP="0073116B">
            <w:pPr>
              <w:pBdr>
                <w:top w:val="none" w:sz="0" w:space="0" w:color="000000"/>
                <w:left w:val="none" w:sz="0" w:space="0" w:color="000000"/>
                <w:bottom w:val="none" w:sz="0" w:space="0" w:color="000000"/>
                <w:right w:val="none" w:sz="0" w:space="0" w:color="000000"/>
              </w:pBdr>
              <w:jc w:val="center"/>
              <w:rPr>
                <w:b/>
                <w:i/>
                <w:color w:val="000000"/>
              </w:rPr>
            </w:pPr>
          </w:p>
        </w:tc>
        <w:tc>
          <w:tcPr>
            <w:tcW w:w="5246" w:type="dxa"/>
          </w:tcPr>
          <w:p w14:paraId="61FC75AD" w14:textId="77777777" w:rsidR="00530690" w:rsidRDefault="00530690" w:rsidP="0073116B">
            <w:pPr>
              <w:pBdr>
                <w:top w:val="none" w:sz="0" w:space="0" w:color="000000"/>
                <w:left w:val="none" w:sz="0" w:space="0" w:color="000000"/>
                <w:bottom w:val="none" w:sz="0" w:space="0" w:color="000000"/>
                <w:right w:val="none" w:sz="0" w:space="0" w:color="000000"/>
              </w:pBdr>
              <w:jc w:val="center"/>
              <w:rPr>
                <w:b/>
                <w:color w:val="000000"/>
              </w:rPr>
            </w:pPr>
            <w:r>
              <w:rPr>
                <w:b/>
                <w:color w:val="000000"/>
                <w:sz w:val="24"/>
                <w:szCs w:val="24"/>
              </w:rPr>
              <w:t>CỘNG HÒA XÃ HỘI CHỦ NGHĨA VIỆT NAM</w:t>
            </w:r>
          </w:p>
          <w:p w14:paraId="2D3B46A4" w14:textId="77777777" w:rsidR="00530690" w:rsidRDefault="00530690" w:rsidP="0073116B">
            <w:pPr>
              <w:pBdr>
                <w:top w:val="none" w:sz="0" w:space="0" w:color="000000"/>
                <w:left w:val="none" w:sz="0" w:space="0" w:color="000000"/>
                <w:bottom w:val="none" w:sz="0" w:space="0" w:color="000000"/>
                <w:right w:val="none" w:sz="0" w:space="0" w:color="000000"/>
              </w:pBdr>
              <w:jc w:val="center"/>
            </w:pPr>
            <w:r>
              <w:rPr>
                <w:b/>
                <w:color w:val="000000"/>
              </w:rPr>
              <w:t>Độc lập - Tự do - Hạnh phúc</w:t>
            </w:r>
          </w:p>
          <w:p w14:paraId="5611BE6B" w14:textId="77777777" w:rsidR="00530690" w:rsidRDefault="00530690" w:rsidP="0073116B">
            <w:pPr>
              <w:pBdr>
                <w:top w:val="none" w:sz="0" w:space="0" w:color="000000"/>
                <w:left w:val="none" w:sz="0" w:space="0" w:color="000000"/>
                <w:bottom w:val="none" w:sz="0" w:space="0" w:color="000000"/>
                <w:right w:val="none" w:sz="0" w:space="0" w:color="000000"/>
              </w:pBdr>
              <w:jc w:val="center"/>
              <w:rPr>
                <w:b/>
                <w:color w:val="000000"/>
                <w:lang w:val="en-US" w:eastAsia="en-US"/>
              </w:rPr>
            </w:pPr>
            <w:r>
              <w:rPr>
                <w:noProof/>
              </w:rPr>
              <mc:AlternateContent>
                <mc:Choice Requires="wps">
                  <w:drawing>
                    <wp:anchor distT="0" distB="0" distL="114300" distR="114300" simplePos="0" relativeHeight="251678208" behindDoc="0" locked="0" layoutInCell="1" allowOverlap="1" wp14:anchorId="079BFE92" wp14:editId="0681E65B">
                      <wp:simplePos x="0" y="0"/>
                      <wp:positionH relativeFrom="column">
                        <wp:posOffset>560070</wp:posOffset>
                      </wp:positionH>
                      <wp:positionV relativeFrom="paragraph">
                        <wp:posOffset>57785</wp:posOffset>
                      </wp:positionV>
                      <wp:extent cx="2181225" cy="0"/>
                      <wp:effectExtent l="8255" t="5080" r="10795" b="13970"/>
                      <wp:wrapNone/>
                      <wp:docPr id="183483928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83A537" id="Straight Connector 4"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4.55pt" to="215.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ulquwEAAGMDAAAOAAAAZHJzL2Uyb0RvYy54bWysU8tu3CAU3VfqPyD2HT+qRlM0niwmTTdp&#10;O1LSD7gD2EYFLgIy9vx9gYydqN1V9QLBfRzOOVzvbmejyVn6oNB2tNnUlEjLUSg7dPTn0/2HLSUh&#10;ghWg0cqOXmSgt/v373aTY7LFEbWQniQQG9jkOjrG6FhVBT5KA2GDTtqU7NEbiOnoh0p4mBK60VVb&#10;1zfVhF44j1yGkKJ3L0m6L/h9L3n80fdBRqI7mrjFsvqynvJa7XfABg9uVPxKA/6BhQFl06Ur1B1E&#10;IM9e/QVlFPcYsI8bjqbCvldcFg1JTVP/oeZxBCeLlmROcKtN4f/B8u/ngz36TJ3P9tE9IP8ViMXD&#10;CHaQhcDTxaWHa7JV1eQCW1vyIbijJ6fpG4pUA88Riwtz702GTPrIXMy+rGbLORKegm2zbdr2EyV8&#10;yVXAlkbnQ/wq0ZC86ahWNvsADM4PIWYiwJaSHLZ4r7Qub6ktmTr6+eNNXRoCaiVyMpcFP5wO2pMz&#10;5GkoX1GVMm/LjIppJrUyHd2uRcBGCeKLFeWWCEq/7BMTbTO4LNN2pbdYk+cwsBOKy9Ev/qWXLAKu&#10;U5dH5e25uPz6b+x/AwAA//8DAFBLAwQUAAYACAAAACEAS5LDAt0AAAAGAQAADwAAAGRycy9kb3du&#10;cmV2LnhtbEyOy07DMBBF90j8gzVIbBB1UqqSpnEqHqILFkj0sZ/EQxIRj0PstKFfj8sGllf36tyT&#10;rUbTigP1rrGsIJ5EIIhLqxuuFOy2L7cJCOeRNbaWScE3OVjllxcZptoe+Z0OG1+JAGGXooLa+y6V&#10;0pU1GXQT2xGH7sP2Bn2IfSV1j8cAN62cRtFcGmw4PNTY0VNN5edmMAq+5t2+OMnh8Wbxuo2T3WD4&#10;7Xmt1PXV+LAE4Wn0f2M46wd1yINTYQfWTrQKkmQalgoWMYhQz+7iexDFb5Z5Jv/r5z8AAAD//wMA&#10;UEsBAi0AFAAGAAgAAAAhALaDOJL+AAAA4QEAABMAAAAAAAAAAAAAAAAAAAAAAFtDb250ZW50X1R5&#10;cGVzXS54bWxQSwECLQAUAAYACAAAACEAOP0h/9YAAACUAQAACwAAAAAAAAAAAAAAAAAvAQAAX3Jl&#10;bHMvLnJlbHNQSwECLQAUAAYACAAAACEAd4bparsBAABjAwAADgAAAAAAAAAAAAAAAAAuAgAAZHJz&#10;L2Uyb0RvYy54bWxQSwECLQAUAAYACAAAACEAS5LDAt0AAAAGAQAADwAAAAAAAAAAAAAAAAAVBAAA&#10;ZHJzL2Rvd25yZXYueG1sUEsFBgAAAAAEAAQA8wAAAB8FAAAAAA==&#10;" strokeweight=".26mm">
                      <v:stroke joinstyle="miter"/>
                    </v:line>
                  </w:pict>
                </mc:Fallback>
              </mc:AlternateContent>
            </w:r>
          </w:p>
          <w:p w14:paraId="01C2FB99" w14:textId="77777777" w:rsidR="00530690" w:rsidRPr="00E734BE" w:rsidRDefault="00530690" w:rsidP="0073116B">
            <w:pPr>
              <w:pBdr>
                <w:top w:val="none" w:sz="0" w:space="0" w:color="000000"/>
                <w:left w:val="none" w:sz="0" w:space="0" w:color="000000"/>
                <w:bottom w:val="none" w:sz="0" w:space="0" w:color="000000"/>
                <w:right w:val="none" w:sz="0" w:space="0" w:color="000000"/>
              </w:pBdr>
              <w:jc w:val="center"/>
              <w:rPr>
                <w:bCs/>
                <w:i/>
                <w:iCs/>
                <w:color w:val="000000"/>
              </w:rPr>
            </w:pPr>
            <w:r>
              <w:rPr>
                <w:bCs/>
                <w:i/>
                <w:iCs/>
                <w:color w:val="000000"/>
              </w:rPr>
              <w:t>…….</w:t>
            </w:r>
            <w:r w:rsidRPr="00E734BE">
              <w:rPr>
                <w:bCs/>
                <w:i/>
                <w:iCs/>
                <w:color w:val="000000"/>
              </w:rPr>
              <w:t xml:space="preserve">, ngày </w:t>
            </w:r>
            <w:r>
              <w:rPr>
                <w:bCs/>
                <w:i/>
                <w:iCs/>
                <w:color w:val="000000"/>
              </w:rPr>
              <w:t>……….</w:t>
            </w:r>
            <w:r w:rsidRPr="00E734BE">
              <w:rPr>
                <w:bCs/>
                <w:i/>
                <w:iCs/>
                <w:color w:val="000000"/>
              </w:rPr>
              <w:t xml:space="preserve"> tháng </w:t>
            </w:r>
            <w:r>
              <w:rPr>
                <w:bCs/>
                <w:i/>
                <w:iCs/>
                <w:color w:val="000000"/>
              </w:rPr>
              <w:t>…….</w:t>
            </w:r>
            <w:r w:rsidRPr="00E734BE">
              <w:rPr>
                <w:bCs/>
                <w:i/>
                <w:iCs/>
                <w:color w:val="000000"/>
              </w:rPr>
              <w:t xml:space="preserve"> năm </w:t>
            </w:r>
            <w:r>
              <w:rPr>
                <w:bCs/>
                <w:i/>
                <w:iCs/>
                <w:color w:val="000000"/>
              </w:rPr>
              <w:t>…</w:t>
            </w:r>
            <w:proofErr w:type="gramStart"/>
            <w:r>
              <w:rPr>
                <w:bCs/>
                <w:i/>
                <w:iCs/>
                <w:color w:val="000000"/>
              </w:rPr>
              <w:t>…..</w:t>
            </w:r>
            <w:proofErr w:type="gramEnd"/>
          </w:p>
        </w:tc>
      </w:tr>
    </w:tbl>
    <w:p w14:paraId="02660506" w14:textId="77777777" w:rsidR="00530690" w:rsidRDefault="00530690"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b/>
          <w:bCs/>
          <w:iCs/>
          <w:color w:val="000000"/>
          <w:lang w:val="en-US"/>
        </w:rPr>
      </w:pPr>
    </w:p>
    <w:p w14:paraId="57851EF3" w14:textId="3D532037" w:rsidR="00E734BE" w:rsidRPr="00E734BE" w:rsidRDefault="00E734BE" w:rsidP="00530690">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BIÊN BẢN HỘI NGHỊ</w:t>
      </w:r>
    </w:p>
    <w:p w14:paraId="29012553" w14:textId="3907BCEA" w:rsidR="00E734BE" w:rsidRPr="00E734BE" w:rsidRDefault="00E734BE" w:rsidP="00530690">
      <w:pPr>
        <w:pBdr>
          <w:top w:val="none" w:sz="0" w:space="0" w:color="000000"/>
          <w:left w:val="none" w:sz="0" w:space="0" w:color="000000"/>
          <w:bottom w:val="none" w:sz="0" w:space="0" w:color="000000"/>
          <w:right w:val="none" w:sz="0" w:space="0" w:color="000000"/>
        </w:pBdr>
        <w:spacing w:before="120" w:line="340" w:lineRule="exact"/>
        <w:ind w:firstLine="709"/>
        <w:jc w:val="center"/>
        <w:rPr>
          <w:iCs/>
          <w:color w:val="000000"/>
          <w:lang w:val="en-US"/>
        </w:rPr>
      </w:pPr>
      <w:r w:rsidRPr="00E734BE">
        <w:rPr>
          <w:b/>
          <w:bCs/>
          <w:iCs/>
          <w:color w:val="000000"/>
          <w:lang w:val="en-US"/>
        </w:rPr>
        <w:t>GIỚI THIỆU NGƯỜI ỨNG CỬ ĐẠI BIỂU QUỐC HỘI KHÓA XVI</w:t>
      </w:r>
    </w:p>
    <w:p w14:paraId="238E7B4B" w14:textId="2E0A982B"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Hồi......giờ......., ngày... ... tháng năm ..., cơ quan (tổ chức, đơn vị) ........... đã tiến hành hội nghị ban lãnh đạo mở rộng để thảo luận, giới thiệu người ứng cử đại biểu Quốc hội khóa XVI, theo Thông báo số ........../TB-MTTQ ngày ....... tháng </w:t>
      </w:r>
      <w:r w:rsidR="00530690">
        <w:rPr>
          <w:iCs/>
          <w:color w:val="000000"/>
          <w:lang w:val="en-US"/>
        </w:rPr>
        <w:t xml:space="preserve">......... </w:t>
      </w:r>
      <w:r w:rsidRPr="00E734BE">
        <w:rPr>
          <w:iCs/>
          <w:color w:val="000000"/>
          <w:lang w:val="en-US"/>
        </w:rPr>
        <w:t xml:space="preserve">năm </w:t>
      </w:r>
      <w:r w:rsidR="00530690">
        <w:rPr>
          <w:iCs/>
          <w:color w:val="000000"/>
          <w:lang w:val="en-US"/>
        </w:rPr>
        <w:t xml:space="preserve">...... </w:t>
      </w:r>
      <w:r w:rsidRPr="00E734BE">
        <w:rPr>
          <w:iCs/>
          <w:color w:val="000000"/>
          <w:lang w:val="en-US"/>
        </w:rPr>
        <w:t>của Ủy ban Mặt trận Tổ quốc Việt Nam.....</w:t>
      </w:r>
      <w:r w:rsidR="00530690">
        <w:rPr>
          <w:iCs/>
          <w:color w:val="000000"/>
          <w:lang w:val="en-US"/>
        </w:rPr>
        <w:t>.........</w:t>
      </w:r>
      <w:r w:rsidRPr="00E734BE">
        <w:rPr>
          <w:iCs/>
          <w:color w:val="000000"/>
          <w:lang w:val="en-US"/>
        </w:rPr>
        <w:t xml:space="preserve"> về việc phân bổ cơ cấu, thành phần, số lượng người được giới thiệu ứng cử đại biểu Quốc hội khóa XVI. </w:t>
      </w:r>
    </w:p>
    <w:p w14:paraId="2C1CA8CA" w14:textId="019874C0" w:rsidR="00E734BE" w:rsidRPr="00E734BE" w:rsidRDefault="00E734BE" w:rsidP="00530690">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r w:rsidRPr="00E734BE">
        <w:rPr>
          <w:iCs/>
          <w:color w:val="000000"/>
          <w:lang w:val="en-US"/>
        </w:rPr>
        <w:t>- Chủ trì hội nghị: ông (bà) </w:t>
      </w:r>
      <w:r w:rsidR="00530690">
        <w:rPr>
          <w:iCs/>
          <w:color w:val="000000"/>
          <w:lang w:val="en-US"/>
        </w:rPr>
        <w:t>........................ Chức vụ: ..............................................</w:t>
      </w:r>
    </w:p>
    <w:p w14:paraId="62841E3B" w14:textId="1E35A2B6" w:rsidR="00E734BE" w:rsidRPr="00E734BE" w:rsidRDefault="00530690" w:rsidP="00530690">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r>
        <w:rPr>
          <w:iCs/>
          <w:color w:val="000000"/>
          <w:lang w:val="en-US"/>
        </w:rPr>
        <w:t xml:space="preserve">- </w:t>
      </w:r>
      <w:r w:rsidR="00E734BE" w:rsidRPr="00E734BE">
        <w:rPr>
          <w:iCs/>
          <w:color w:val="000000"/>
          <w:lang w:val="en-US"/>
        </w:rPr>
        <w:t>Thư ký hội nghị: ông (bà) </w:t>
      </w:r>
      <w:r>
        <w:rPr>
          <w:iCs/>
          <w:color w:val="000000"/>
          <w:lang w:val="en-US"/>
        </w:rPr>
        <w:t>....................... Chức vụ: .............................................</w:t>
      </w:r>
    </w:p>
    <w:p w14:paraId="018896E7" w14:textId="69273E33" w:rsidR="00E734BE" w:rsidRPr="00E734BE" w:rsidRDefault="00E734BE" w:rsidP="00530690">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r w:rsidRPr="00E734BE">
        <w:rPr>
          <w:iCs/>
          <w:color w:val="000000"/>
          <w:lang w:val="en-US"/>
        </w:rPr>
        <w:t xml:space="preserve">1. Thành phần hội nghị: </w:t>
      </w:r>
    </w:p>
    <w:p w14:paraId="7A3B5A7D" w14:textId="46E4010C"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w:t>
      </w:r>
      <w:r w:rsidR="00530690">
        <w:rPr>
          <w:iCs/>
          <w:color w:val="000000"/>
          <w:lang w:val="en-US"/>
        </w:rPr>
        <w:t>...</w:t>
      </w:r>
    </w:p>
    <w:p w14:paraId="520B7029" w14:textId="3408F6E9"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w:t>
      </w:r>
      <w:r w:rsidR="00530690">
        <w:rPr>
          <w:iCs/>
          <w:color w:val="000000"/>
          <w:lang w:val="en-US"/>
        </w:rPr>
        <w:t>.....</w:t>
      </w:r>
    </w:p>
    <w:p w14:paraId="1BDAAD63" w14:textId="6B2F1585"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 </w:t>
      </w:r>
      <w:r w:rsidR="00530690">
        <w:rPr>
          <w:iCs/>
          <w:color w:val="000000"/>
          <w:lang w:val="en-US"/>
        </w:rPr>
        <w:t>..........</w:t>
      </w:r>
    </w:p>
    <w:p w14:paraId="2F3A764C" w14:textId="4A92BE0D" w:rsidR="00E734BE" w:rsidRPr="00E734BE" w:rsidRDefault="00E734BE" w:rsidP="000C00C1">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r w:rsidRPr="00E734BE">
        <w:rPr>
          <w:iCs/>
          <w:color w:val="000000"/>
          <w:lang w:val="en-US"/>
        </w:rPr>
        <w:t xml:space="preserve">- Tổng số người được </w:t>
      </w:r>
      <w:proofErr w:type="gramStart"/>
      <w:r w:rsidRPr="00E734BE">
        <w:rPr>
          <w:iCs/>
          <w:color w:val="000000"/>
          <w:lang w:val="en-US"/>
        </w:rPr>
        <w:t>mời:.</w:t>
      </w:r>
      <w:r w:rsidR="000C00C1">
        <w:rPr>
          <w:iCs/>
          <w:color w:val="000000"/>
          <w:lang w:val="en-US"/>
        </w:rPr>
        <w:t>..............................</w:t>
      </w:r>
      <w:proofErr w:type="gramEnd"/>
    </w:p>
    <w:p w14:paraId="70D91873" w14:textId="59F5CE98" w:rsidR="00E734BE" w:rsidRPr="00E734BE" w:rsidRDefault="00E734BE" w:rsidP="000C00C1">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r w:rsidRPr="00E734BE">
        <w:rPr>
          <w:iCs/>
          <w:color w:val="000000"/>
          <w:lang w:val="en-US"/>
        </w:rPr>
        <w:t xml:space="preserve">- Tổng số người có </w:t>
      </w:r>
      <w:proofErr w:type="gramStart"/>
      <w:r w:rsidRPr="00E734BE">
        <w:rPr>
          <w:iCs/>
          <w:color w:val="000000"/>
          <w:lang w:val="en-US"/>
        </w:rPr>
        <w:t>mặt</w:t>
      </w:r>
      <w:r w:rsidR="000C00C1">
        <w:rPr>
          <w:iCs/>
          <w:color w:val="000000"/>
          <w:lang w:val="en-US"/>
        </w:rPr>
        <w:t>:</w:t>
      </w:r>
      <w:r w:rsidRPr="00E734BE">
        <w:rPr>
          <w:iCs/>
          <w:color w:val="000000"/>
          <w:lang w:val="en-US"/>
        </w:rPr>
        <w:t>..</w:t>
      </w:r>
      <w:r w:rsidR="000C00C1">
        <w:rPr>
          <w:iCs/>
          <w:color w:val="000000"/>
          <w:lang w:val="en-US"/>
        </w:rPr>
        <w:t>..................................</w:t>
      </w:r>
      <w:proofErr w:type="gramEnd"/>
    </w:p>
    <w:p w14:paraId="538BE19F" w14:textId="77777777" w:rsidR="00E734BE" w:rsidRPr="00E734BE" w:rsidRDefault="00E734BE" w:rsidP="00BF775F">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r w:rsidRPr="00E734BE">
        <w:rPr>
          <w:iCs/>
          <w:color w:val="000000"/>
          <w:lang w:val="en-US"/>
        </w:rPr>
        <w:t>2. Hội nghị đã giới thiệu những người sau đây ứng cử đại biểu Quốc hội khóa XVI: </w:t>
      </w:r>
    </w:p>
    <w:p w14:paraId="385B75B1" w14:textId="5FD60F07"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w:t>
      </w:r>
      <w:r w:rsidR="000C00C1">
        <w:rPr>
          <w:iCs/>
          <w:color w:val="000000"/>
          <w:lang w:val="en-US"/>
        </w:rPr>
        <w:t>................................</w:t>
      </w:r>
    </w:p>
    <w:p w14:paraId="27BED47B" w14:textId="30F8511D"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w:t>
      </w:r>
      <w:r w:rsidR="000C00C1">
        <w:rPr>
          <w:iCs/>
          <w:color w:val="000000"/>
          <w:lang w:val="en-US"/>
        </w:rPr>
        <w:t>............................</w:t>
      </w:r>
    </w:p>
    <w:p w14:paraId="5EEA299B" w14:textId="77777777" w:rsidR="00E734BE" w:rsidRPr="00E734BE" w:rsidRDefault="00E734BE" w:rsidP="000C00C1">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r w:rsidRPr="00E734BE">
        <w:rPr>
          <w:iCs/>
          <w:color w:val="000000"/>
          <w:lang w:val="en-US"/>
        </w:rPr>
        <w:t>3. Ý kiến nhận xét của hội nghị đối với từng người như sau: </w:t>
      </w:r>
    </w:p>
    <w:p w14:paraId="319F6DAA" w14:textId="77777777" w:rsidR="000C00C1" w:rsidRDefault="000C00C1" w:rsidP="000C00C1">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r>
        <w:rPr>
          <w:iCs/>
          <w:color w:val="000000"/>
          <w:lang w:val="en-US"/>
        </w:rPr>
        <w:t>...................................................................................................................................................................................................................................................................................................................................................................................................</w:t>
      </w:r>
    </w:p>
    <w:p w14:paraId="5016CF09" w14:textId="72922FF9" w:rsidR="00E734BE" w:rsidRPr="00E734BE" w:rsidRDefault="00E734BE" w:rsidP="000C00C1">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r w:rsidRPr="00E734BE">
        <w:rPr>
          <w:iCs/>
          <w:color w:val="000000"/>
          <w:lang w:val="en-US"/>
        </w:rPr>
        <w:t>4. Hội nghị nhất trí giới thiệu những người sau đây để Mặt trận Tổ quốc Việt Nam hiệp thương, giới thiệu ứng cử đại biểu Quốc hội khóa XVI (kèm theo danh sách trích ngang): </w:t>
      </w:r>
    </w:p>
    <w:p w14:paraId="16116BBB" w14:textId="2735FF19"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1.....</w:t>
      </w:r>
      <w:r w:rsidR="000C00C1">
        <w:rPr>
          <w:iCs/>
          <w:color w:val="000000"/>
          <w:lang w:val="en-US"/>
        </w:rPr>
        <w:t>..........................</w:t>
      </w:r>
    </w:p>
    <w:p w14:paraId="355EA825" w14:textId="59791F4D" w:rsidR="00E734BE" w:rsidRPr="00E734BE" w:rsidRDefault="00E734BE" w:rsidP="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lang w:val="en-US"/>
        </w:rPr>
      </w:pPr>
      <w:r w:rsidRPr="00E734BE">
        <w:rPr>
          <w:iCs/>
          <w:color w:val="000000"/>
          <w:lang w:val="en-US"/>
        </w:rPr>
        <w:t>2.</w:t>
      </w:r>
      <w:r w:rsidR="000C00C1">
        <w:rPr>
          <w:iCs/>
          <w:color w:val="000000"/>
          <w:lang w:val="en-US"/>
        </w:rPr>
        <w:t>.............................</w:t>
      </w:r>
    </w:p>
    <w:p w14:paraId="0B656AA9" w14:textId="77777777" w:rsidR="00E734BE" w:rsidRDefault="00E734BE" w:rsidP="000C00C1">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r w:rsidRPr="00E734BE">
        <w:rPr>
          <w:iCs/>
          <w:color w:val="000000"/>
          <w:lang w:val="en-US"/>
        </w:rPr>
        <w:lastRenderedPageBreak/>
        <w:t>5. Hội nghị kết thúc hồi ....... giờ ............ cùng ngày. </w:t>
      </w:r>
    </w:p>
    <w:p w14:paraId="6952D634" w14:textId="77777777" w:rsidR="000C00C1" w:rsidRDefault="000C00C1" w:rsidP="000C00C1">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70"/>
      </w:tblGrid>
      <w:tr w:rsidR="000C00C1" w14:paraId="4D9746E9" w14:textId="77777777" w:rsidTr="0073116B">
        <w:tc>
          <w:tcPr>
            <w:tcW w:w="3681" w:type="dxa"/>
          </w:tcPr>
          <w:p w14:paraId="6F93820C" w14:textId="77777777" w:rsidR="000C00C1" w:rsidRDefault="000C00C1" w:rsidP="0073116B">
            <w:pPr>
              <w:pBdr>
                <w:top w:val="none" w:sz="0" w:space="0" w:color="000000"/>
                <w:left w:val="none" w:sz="0" w:space="0" w:color="000000"/>
                <w:bottom w:val="none" w:sz="0" w:space="0" w:color="000000"/>
                <w:right w:val="none" w:sz="0" w:space="0" w:color="000000"/>
              </w:pBdr>
              <w:spacing w:before="120" w:line="340" w:lineRule="exact"/>
              <w:jc w:val="center"/>
              <w:rPr>
                <w:b/>
                <w:bCs/>
                <w:iCs/>
                <w:color w:val="000000"/>
                <w:lang w:val="en-US"/>
              </w:rPr>
            </w:pPr>
            <w:r w:rsidRPr="00E734BE">
              <w:rPr>
                <w:b/>
                <w:bCs/>
                <w:iCs/>
                <w:color w:val="000000"/>
                <w:lang w:val="en-US"/>
              </w:rPr>
              <w:t xml:space="preserve">THƯ KÝ </w:t>
            </w:r>
            <w:r>
              <w:rPr>
                <w:b/>
                <w:bCs/>
                <w:iCs/>
                <w:color w:val="000000"/>
                <w:lang w:val="en-US"/>
              </w:rPr>
              <w:t>CUỘC HỌP</w:t>
            </w:r>
          </w:p>
          <w:p w14:paraId="08F10631" w14:textId="77777777" w:rsidR="000C00C1" w:rsidRPr="006235BA" w:rsidRDefault="000C00C1" w:rsidP="0073116B">
            <w:pPr>
              <w:pBdr>
                <w:top w:val="none" w:sz="0" w:space="0" w:color="000000"/>
                <w:left w:val="none" w:sz="0" w:space="0" w:color="000000"/>
                <w:bottom w:val="none" w:sz="0" w:space="0" w:color="000000"/>
                <w:right w:val="none" w:sz="0" w:space="0" w:color="000000"/>
              </w:pBdr>
              <w:spacing w:before="120" w:line="340" w:lineRule="exact"/>
              <w:jc w:val="center"/>
              <w:rPr>
                <w:i/>
                <w:color w:val="000000"/>
                <w:lang w:val="en-US"/>
              </w:rPr>
            </w:pPr>
            <w:r w:rsidRPr="00E734BE">
              <w:rPr>
                <w:i/>
                <w:color w:val="000000"/>
                <w:lang w:val="en-US"/>
              </w:rPr>
              <w:t>(Ký tên)</w:t>
            </w:r>
          </w:p>
          <w:p w14:paraId="218734C8" w14:textId="77777777" w:rsidR="000C00C1" w:rsidRPr="00E734BE" w:rsidRDefault="000C00C1" w:rsidP="0073116B">
            <w:pPr>
              <w:pBdr>
                <w:top w:val="none" w:sz="0" w:space="0" w:color="000000"/>
                <w:left w:val="none" w:sz="0" w:space="0" w:color="000000"/>
                <w:bottom w:val="none" w:sz="0" w:space="0" w:color="000000"/>
                <w:right w:val="none" w:sz="0" w:space="0" w:color="000000"/>
              </w:pBdr>
              <w:spacing w:before="120" w:line="340" w:lineRule="exact"/>
              <w:jc w:val="center"/>
              <w:rPr>
                <w:i/>
                <w:color w:val="000000"/>
                <w:lang w:val="en-US"/>
              </w:rPr>
            </w:pPr>
            <w:r w:rsidRPr="00E734BE">
              <w:rPr>
                <w:i/>
                <w:color w:val="000000"/>
                <w:lang w:val="en-US"/>
              </w:rPr>
              <w:t>(Ghi rõ họ và tên)</w:t>
            </w:r>
          </w:p>
          <w:p w14:paraId="5B00B239" w14:textId="77777777" w:rsidR="000C00C1" w:rsidRDefault="000C00C1" w:rsidP="0073116B">
            <w:pPr>
              <w:spacing w:before="120" w:line="340" w:lineRule="exact"/>
              <w:jc w:val="both"/>
              <w:rPr>
                <w:b/>
                <w:bCs/>
                <w:iCs/>
                <w:color w:val="000000"/>
                <w:lang w:val="en-US"/>
              </w:rPr>
            </w:pPr>
          </w:p>
        </w:tc>
        <w:tc>
          <w:tcPr>
            <w:tcW w:w="5670" w:type="dxa"/>
          </w:tcPr>
          <w:p w14:paraId="44C21F2E" w14:textId="77777777" w:rsidR="000C00C1" w:rsidRPr="00E734BE" w:rsidRDefault="000C00C1" w:rsidP="0073116B">
            <w:pPr>
              <w:pBdr>
                <w:top w:val="none" w:sz="0" w:space="0" w:color="000000"/>
                <w:left w:val="none" w:sz="0" w:space="0" w:color="000000"/>
                <w:bottom w:val="none" w:sz="0" w:space="0" w:color="000000"/>
                <w:right w:val="none" w:sz="0" w:space="0" w:color="000000"/>
              </w:pBdr>
              <w:spacing w:before="120" w:line="340" w:lineRule="exact"/>
              <w:jc w:val="center"/>
              <w:rPr>
                <w:b/>
                <w:bCs/>
                <w:iCs/>
                <w:color w:val="000000"/>
                <w:lang w:val="en-US"/>
              </w:rPr>
            </w:pPr>
            <w:r>
              <w:rPr>
                <w:b/>
                <w:bCs/>
                <w:iCs/>
                <w:color w:val="000000"/>
                <w:lang w:val="en-US"/>
              </w:rPr>
              <w:t>CHỦ TRÌ CUỘC HỌP</w:t>
            </w:r>
          </w:p>
          <w:p w14:paraId="663305D2" w14:textId="77777777" w:rsidR="000C00C1" w:rsidRPr="00E734BE" w:rsidRDefault="000C00C1" w:rsidP="0073116B">
            <w:pPr>
              <w:pBdr>
                <w:top w:val="none" w:sz="0" w:space="0" w:color="000000"/>
                <w:left w:val="none" w:sz="0" w:space="0" w:color="000000"/>
                <w:bottom w:val="none" w:sz="0" w:space="0" w:color="000000"/>
                <w:right w:val="none" w:sz="0" w:space="0" w:color="000000"/>
              </w:pBdr>
              <w:spacing w:before="120" w:line="340" w:lineRule="exact"/>
              <w:jc w:val="center"/>
              <w:rPr>
                <w:i/>
                <w:color w:val="000000"/>
                <w:lang w:val="en-US"/>
              </w:rPr>
            </w:pPr>
            <w:r w:rsidRPr="00E734BE">
              <w:rPr>
                <w:i/>
                <w:color w:val="000000"/>
                <w:lang w:val="en-US"/>
              </w:rPr>
              <w:t>(Ký tên, đóng dấu)</w:t>
            </w:r>
          </w:p>
          <w:p w14:paraId="4E732886" w14:textId="77777777" w:rsidR="000C00C1" w:rsidRPr="00E734BE" w:rsidRDefault="000C00C1" w:rsidP="0073116B">
            <w:pPr>
              <w:pBdr>
                <w:top w:val="none" w:sz="0" w:space="0" w:color="000000"/>
                <w:left w:val="none" w:sz="0" w:space="0" w:color="000000"/>
                <w:bottom w:val="none" w:sz="0" w:space="0" w:color="000000"/>
                <w:right w:val="none" w:sz="0" w:space="0" w:color="000000"/>
              </w:pBdr>
              <w:spacing w:before="120" w:line="340" w:lineRule="exact"/>
              <w:jc w:val="center"/>
              <w:rPr>
                <w:i/>
                <w:color w:val="000000"/>
                <w:lang w:val="en-US"/>
              </w:rPr>
            </w:pPr>
            <w:r w:rsidRPr="00E734BE">
              <w:rPr>
                <w:i/>
                <w:color w:val="000000"/>
                <w:lang w:val="en-US"/>
              </w:rPr>
              <w:t>(Ghi rõ họ và tên, chức vụ)</w:t>
            </w:r>
          </w:p>
          <w:p w14:paraId="32E6715A" w14:textId="77777777" w:rsidR="000C00C1" w:rsidRDefault="000C00C1" w:rsidP="0073116B">
            <w:pPr>
              <w:spacing w:before="120" w:line="340" w:lineRule="exact"/>
              <w:jc w:val="both"/>
              <w:rPr>
                <w:b/>
                <w:bCs/>
                <w:iCs/>
                <w:color w:val="000000"/>
                <w:lang w:val="en-US"/>
              </w:rPr>
            </w:pPr>
          </w:p>
        </w:tc>
      </w:tr>
    </w:tbl>
    <w:p w14:paraId="60C45391" w14:textId="77777777" w:rsidR="000C00C1" w:rsidRDefault="000C00C1" w:rsidP="000C00C1">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p>
    <w:p w14:paraId="72FA52C4" w14:textId="57F0B241" w:rsidR="009C64E4" w:rsidRDefault="009C64E4">
      <w:pPr>
        <w:suppressAutoHyphens w:val="0"/>
        <w:rPr>
          <w:iCs/>
          <w:color w:val="000000"/>
          <w:lang w:val="en-US"/>
        </w:rPr>
      </w:pPr>
      <w:r>
        <w:rPr>
          <w:iCs/>
          <w:color w:val="000000"/>
          <w:lang w:val="en-US"/>
        </w:rPr>
        <w:br w:type="page"/>
      </w:r>
    </w:p>
    <w:p w14:paraId="47F34606" w14:textId="77777777" w:rsidR="000C00C1" w:rsidRPr="00E734BE" w:rsidRDefault="000C00C1" w:rsidP="000C00C1">
      <w:pPr>
        <w:pBdr>
          <w:top w:val="none" w:sz="0" w:space="0" w:color="000000"/>
          <w:left w:val="none" w:sz="0" w:space="0" w:color="000000"/>
          <w:bottom w:val="none" w:sz="0" w:space="0" w:color="000000"/>
          <w:right w:val="none" w:sz="0" w:space="0" w:color="000000"/>
        </w:pBdr>
        <w:spacing w:before="120" w:line="340" w:lineRule="exact"/>
        <w:jc w:val="both"/>
        <w:rPr>
          <w:iCs/>
          <w:color w:val="000000"/>
          <w:lang w:val="en-US"/>
        </w:rPr>
      </w:pPr>
    </w:p>
    <w:p w14:paraId="0229511D" w14:textId="77777777" w:rsidR="009C64E4" w:rsidRDefault="009C64E4" w:rsidP="009C64E4">
      <w:pPr>
        <w:pBdr>
          <w:top w:val="none" w:sz="0" w:space="0" w:color="000000"/>
          <w:left w:val="none" w:sz="0" w:space="0" w:color="000000"/>
          <w:bottom w:val="none" w:sz="0" w:space="0" w:color="000000"/>
          <w:right w:val="none" w:sz="0" w:space="0" w:color="000000"/>
        </w:pBdr>
        <w:spacing w:before="120" w:line="340" w:lineRule="exact"/>
        <w:ind w:firstLine="709"/>
        <w:jc w:val="center"/>
        <w:rPr>
          <w:b/>
          <w:bCs/>
          <w:iCs/>
          <w:color w:val="000000"/>
          <w:lang w:val="en-US"/>
        </w:rPr>
        <w:sectPr w:rsidR="009C64E4" w:rsidSect="00C47D29">
          <w:headerReference w:type="default" r:id="rId8"/>
          <w:pgSz w:w="11906" w:h="16838"/>
          <w:pgMar w:top="1134" w:right="1134" w:bottom="1021" w:left="1701" w:header="624" w:footer="720" w:gutter="0"/>
          <w:pgNumType w:start="1"/>
          <w:cols w:space="720"/>
          <w:titlePg/>
          <w:docGrid w:linePitch="360"/>
        </w:sectPr>
      </w:pPr>
    </w:p>
    <w:tbl>
      <w:tblPr>
        <w:tblW w:w="12768" w:type="dxa"/>
        <w:tblInd w:w="-435" w:type="dxa"/>
        <w:tblLayout w:type="fixed"/>
        <w:tblLook w:val="0000" w:firstRow="0" w:lastRow="0" w:firstColumn="0" w:lastColumn="0" w:noHBand="0" w:noVBand="0"/>
      </w:tblPr>
      <w:tblGrid>
        <w:gridCol w:w="6814"/>
        <w:gridCol w:w="5954"/>
      </w:tblGrid>
      <w:tr w:rsidR="009C64E4" w:rsidRPr="00E734BE" w14:paraId="351CBBEB" w14:textId="77777777" w:rsidTr="009C64E4">
        <w:trPr>
          <w:trHeight w:val="1276"/>
        </w:trPr>
        <w:tc>
          <w:tcPr>
            <w:tcW w:w="6814" w:type="dxa"/>
          </w:tcPr>
          <w:p w14:paraId="5D82E025" w14:textId="77777777" w:rsidR="009C64E4" w:rsidRPr="00DC5592" w:rsidRDefault="009C64E4" w:rsidP="0073116B">
            <w:pPr>
              <w:keepNext/>
              <w:keepLines/>
              <w:pBdr>
                <w:top w:val="none" w:sz="0" w:space="0" w:color="000000"/>
                <w:left w:val="none" w:sz="0" w:space="0" w:color="000000"/>
                <w:bottom w:val="none" w:sz="0" w:space="0" w:color="000000"/>
                <w:right w:val="none" w:sz="0" w:space="0" w:color="000000"/>
              </w:pBdr>
              <w:jc w:val="center"/>
              <w:rPr>
                <w:bCs/>
                <w:color w:val="000000"/>
                <w:spacing w:val="-14"/>
                <w:sz w:val="26"/>
                <w:szCs w:val="26"/>
              </w:rPr>
            </w:pPr>
            <w:r w:rsidRPr="00DC5592">
              <w:rPr>
                <w:bCs/>
                <w:color w:val="000000"/>
                <w:spacing w:val="-14"/>
                <w:sz w:val="24"/>
                <w:szCs w:val="24"/>
              </w:rPr>
              <w:lastRenderedPageBreak/>
              <w:t>……………………………………..</w:t>
            </w:r>
          </w:p>
          <w:p w14:paraId="00DDC596" w14:textId="77777777" w:rsidR="009C64E4" w:rsidRDefault="009C64E4" w:rsidP="0073116B">
            <w:pPr>
              <w:pBdr>
                <w:top w:val="none" w:sz="0" w:space="0" w:color="000000"/>
                <w:left w:val="none" w:sz="0" w:space="0" w:color="000000"/>
                <w:bottom w:val="none" w:sz="0" w:space="0" w:color="000000"/>
                <w:right w:val="none" w:sz="0" w:space="0" w:color="000000"/>
              </w:pBdr>
              <w:spacing w:before="360"/>
              <w:jc w:val="center"/>
              <w:rPr>
                <w:color w:val="000000"/>
                <w:sz w:val="26"/>
                <w:szCs w:val="26"/>
              </w:rPr>
            </w:pPr>
            <w:r>
              <w:rPr>
                <w:noProof/>
              </w:rPr>
              <mc:AlternateContent>
                <mc:Choice Requires="wps">
                  <w:drawing>
                    <wp:anchor distT="0" distB="0" distL="114300" distR="114300" simplePos="0" relativeHeight="251680256" behindDoc="0" locked="0" layoutInCell="1" allowOverlap="1" wp14:anchorId="2A61FF9D" wp14:editId="0B6C2A25">
                      <wp:simplePos x="0" y="0"/>
                      <wp:positionH relativeFrom="column">
                        <wp:posOffset>1619413</wp:posOffset>
                      </wp:positionH>
                      <wp:positionV relativeFrom="paragraph">
                        <wp:posOffset>78740</wp:posOffset>
                      </wp:positionV>
                      <wp:extent cx="1000125" cy="0"/>
                      <wp:effectExtent l="0" t="0" r="0" b="0"/>
                      <wp:wrapNone/>
                      <wp:docPr id="11804178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3B3632" id="Straight Connector 2"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6.2pt" to="206.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4+guwEAAGMDAAAOAAAAZHJzL2Uyb0RvYy54bWysU01v3CAQvVfqf0Dcu7a3apSi9eawaXpJ&#10;25WS/oBZjG0UYBBD1t5/XyC7TtTeqviAYD4e7z3Gm5vZGnZUgTS6ljermjPlJHbaDS3//Xj36Zoz&#10;iuA6MOhUy0+K+M3244fN5IVa44imU4ElEEdi8i0fY/SiqkiOygKt0CuXkj0GCzEdw1B1AaaEbk21&#10;ruurasLQ+YBSEaXo7UuSbwt+3ysZf/U9qchMyxO3WNZQ1kNeq+0GxBDAj1qeacB/sLCgXbp0gbqF&#10;COw56H+grJYBCfu4kmgr7HstVdGQ1DT1X2oeRvCqaEnmkF9soveDlT+PO7cPmbqc3YO/R/lEzOFu&#10;BDeoQuDx5NPDNdmqavIklpZ8IL8P7DD9wC7VwHPE4sLcB5shkz42F7NPi9lqjkymYFPXdbP+wpm8&#10;5CoQl0YfKH5XaFnetNxol30AAcd7ipkIiEtJDju808aUtzSOTS3/+vmqLg2ERnc5mcsoDIedCewI&#10;eRrKV1SlzNsyq2OaSaNty6+XIhCjgu6b68otEbR52ScmxmVwVabtTO9iTZ5DEgfsTvtw8S+9ZBFw&#10;nro8Km/PxeXXf2P7BwAA//8DAFBLAwQUAAYACAAAACEA6jAWs98AAAAJAQAADwAAAGRycy9kb3du&#10;cmV2LnhtbEyPwU7DMBBE70j9B2srcUHUSdRUJcSpCggOHJBoy92JlyQiXqex0wa+nkUc4Lgzo9k3&#10;+WaynTjh4FtHCuJFBAKpcqalWsFh/3i9BuGDJqM7R6jgEz1sitlFrjPjzvSKp12oBZeQz7SCJoQ+&#10;k9JXDVrtF65HYu/dDVYHPodamkGfudx2MomilbS6Jf7Q6B7vG6w+dqNVcFz1b+WXHO+ubp738fow&#10;Wnp5eFLqcj5tb0EEnMJfGH7wGR0KZirdSMaLTkGSprwlsJEsQXBgGScpiPJXkEUu/y8ovgEAAP//&#10;AwBQSwECLQAUAAYACAAAACEAtoM4kv4AAADhAQAAEwAAAAAAAAAAAAAAAAAAAAAAW0NvbnRlbnRf&#10;VHlwZXNdLnhtbFBLAQItABQABgAIAAAAIQA4/SH/1gAAAJQBAAALAAAAAAAAAAAAAAAAAC8BAABf&#10;cmVscy8ucmVsc1BLAQItABQABgAIAAAAIQD0J4+guwEAAGMDAAAOAAAAAAAAAAAAAAAAAC4CAABk&#10;cnMvZTJvRG9jLnhtbFBLAQItABQABgAIAAAAIQDqMBaz3wAAAAkBAAAPAAAAAAAAAAAAAAAAABUE&#10;AABkcnMvZG93bnJldi54bWxQSwUGAAAAAAQABADzAAAAIQUAAAAA&#10;" strokeweight=".26mm">
                      <v:stroke joinstyle="miter"/>
                    </v:line>
                  </w:pict>
                </mc:Fallback>
              </mc:AlternateContent>
            </w:r>
          </w:p>
          <w:p w14:paraId="56F1AC4F" w14:textId="77777777" w:rsidR="009C64E4" w:rsidRPr="003A5F6B" w:rsidRDefault="009C64E4" w:rsidP="0073116B">
            <w:pPr>
              <w:pBdr>
                <w:top w:val="none" w:sz="0" w:space="0" w:color="000000"/>
                <w:left w:val="none" w:sz="0" w:space="0" w:color="000000"/>
                <w:bottom w:val="none" w:sz="0" w:space="0" w:color="000000"/>
                <w:right w:val="none" w:sz="0" w:space="0" w:color="000000"/>
              </w:pBdr>
              <w:jc w:val="center"/>
              <w:rPr>
                <w:b/>
                <w:i/>
                <w:color w:val="000000"/>
              </w:rPr>
            </w:pPr>
          </w:p>
        </w:tc>
        <w:tc>
          <w:tcPr>
            <w:tcW w:w="5954" w:type="dxa"/>
          </w:tcPr>
          <w:p w14:paraId="106C41F9" w14:textId="77777777" w:rsidR="009C64E4" w:rsidRDefault="009C64E4" w:rsidP="0073116B">
            <w:pPr>
              <w:pBdr>
                <w:top w:val="none" w:sz="0" w:space="0" w:color="000000"/>
                <w:left w:val="none" w:sz="0" w:space="0" w:color="000000"/>
                <w:bottom w:val="none" w:sz="0" w:space="0" w:color="000000"/>
                <w:right w:val="none" w:sz="0" w:space="0" w:color="000000"/>
              </w:pBdr>
              <w:jc w:val="center"/>
              <w:rPr>
                <w:b/>
                <w:color w:val="000000"/>
              </w:rPr>
            </w:pPr>
            <w:r>
              <w:rPr>
                <w:b/>
                <w:color w:val="000000"/>
                <w:sz w:val="24"/>
                <w:szCs w:val="24"/>
              </w:rPr>
              <w:t>CỘNG HÒA XÃ HỘI CHỦ NGHĨA VIỆT NAM</w:t>
            </w:r>
          </w:p>
          <w:p w14:paraId="242BA249" w14:textId="77777777" w:rsidR="009C64E4" w:rsidRDefault="009C64E4" w:rsidP="0073116B">
            <w:pPr>
              <w:pBdr>
                <w:top w:val="none" w:sz="0" w:space="0" w:color="000000"/>
                <w:left w:val="none" w:sz="0" w:space="0" w:color="000000"/>
                <w:bottom w:val="none" w:sz="0" w:space="0" w:color="000000"/>
                <w:right w:val="none" w:sz="0" w:space="0" w:color="000000"/>
              </w:pBdr>
              <w:jc w:val="center"/>
            </w:pPr>
            <w:r>
              <w:rPr>
                <w:b/>
                <w:color w:val="000000"/>
              </w:rPr>
              <w:t>Độc lập - Tự do - Hạnh phúc</w:t>
            </w:r>
          </w:p>
          <w:p w14:paraId="38FD802B" w14:textId="77777777" w:rsidR="009C64E4" w:rsidRDefault="009C64E4" w:rsidP="0073116B">
            <w:pPr>
              <w:pBdr>
                <w:top w:val="none" w:sz="0" w:space="0" w:color="000000"/>
                <w:left w:val="none" w:sz="0" w:space="0" w:color="000000"/>
                <w:bottom w:val="none" w:sz="0" w:space="0" w:color="000000"/>
                <w:right w:val="none" w:sz="0" w:space="0" w:color="000000"/>
              </w:pBdr>
              <w:jc w:val="center"/>
              <w:rPr>
                <w:b/>
                <w:color w:val="000000"/>
                <w:lang w:val="en-US" w:eastAsia="en-US"/>
              </w:rPr>
            </w:pPr>
            <w:r>
              <w:rPr>
                <w:noProof/>
              </w:rPr>
              <mc:AlternateContent>
                <mc:Choice Requires="wps">
                  <w:drawing>
                    <wp:anchor distT="0" distB="0" distL="114300" distR="114300" simplePos="0" relativeHeight="251681280" behindDoc="0" locked="0" layoutInCell="1" allowOverlap="1" wp14:anchorId="3B054626" wp14:editId="14E852A3">
                      <wp:simplePos x="0" y="0"/>
                      <wp:positionH relativeFrom="column">
                        <wp:posOffset>753745</wp:posOffset>
                      </wp:positionH>
                      <wp:positionV relativeFrom="paragraph">
                        <wp:posOffset>29682</wp:posOffset>
                      </wp:positionV>
                      <wp:extent cx="2181225" cy="0"/>
                      <wp:effectExtent l="0" t="0" r="0" b="0"/>
                      <wp:wrapNone/>
                      <wp:docPr id="79441765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F79300" id="Straight Connector 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2.35pt" to="231.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ulquwEAAGMDAAAOAAAAZHJzL2Uyb0RvYy54bWysU8tu3CAU3VfqPyD2HT+qRlM0niwmTTdp&#10;O1LSD7gD2EYFLgIy9vx9gYydqN1V9QLBfRzOOVzvbmejyVn6oNB2tNnUlEjLUSg7dPTn0/2HLSUh&#10;ghWg0cqOXmSgt/v373aTY7LFEbWQniQQG9jkOjrG6FhVBT5KA2GDTtqU7NEbiOnoh0p4mBK60VVb&#10;1zfVhF44j1yGkKJ3L0m6L/h9L3n80fdBRqI7mrjFsvqynvJa7XfABg9uVPxKA/6BhQFl06Ur1B1E&#10;IM9e/QVlFPcYsI8bjqbCvldcFg1JTVP/oeZxBCeLlmROcKtN4f/B8u/ngz36TJ3P9tE9IP8ViMXD&#10;CHaQhcDTxaWHa7JV1eQCW1vyIbijJ6fpG4pUA88Riwtz702GTPrIXMy+rGbLORKegm2zbdr2EyV8&#10;yVXAlkbnQ/wq0ZC86ahWNvsADM4PIWYiwJaSHLZ4r7Qub6ktmTr6+eNNXRoCaiVyMpcFP5wO2pMz&#10;5GkoX1GVMm/LjIppJrUyHd2uRcBGCeKLFeWWCEq/7BMTbTO4LNN2pbdYk+cwsBOKy9Ev/qWXLAKu&#10;U5dH5e25uPz6b+x/AwAA//8DAFBLAwQUAAYACAAAACEAlJZK5dwAAAAHAQAADwAAAGRycy9kb3du&#10;cmV2LnhtbEyOy06EQBBF9yb+Q6dM3BingUyQQZqJj+jCxSTOY9/QJRDpaqSbGfTrLd3oqnJyb26d&#10;Yj3bXhxx9J0jBfEiAoFUO9NRo2C/e7rOQPigyejeESr4RA/r8vys0LlxJ3rF4zY0gkfI51pBG8KQ&#10;S+nrFq32CzcgcfbmRqsD49hIM+oTj9teJlGUSqs74g+tHvChxfp9O1kFH+lwqL7kdH+1etnF2X6y&#10;tHl8VuryYr67BRFwDn9l+NFndSjZqXITGS965ji74aqCJR/Ol2mSgKh+WZaF/O9ffgMAAP//AwBQ&#10;SwECLQAUAAYACAAAACEAtoM4kv4AAADhAQAAEwAAAAAAAAAAAAAAAAAAAAAAW0NvbnRlbnRfVHlw&#10;ZXNdLnhtbFBLAQItABQABgAIAAAAIQA4/SH/1gAAAJQBAAALAAAAAAAAAAAAAAAAAC8BAABfcmVs&#10;cy8ucmVsc1BLAQItABQABgAIAAAAIQB3hulquwEAAGMDAAAOAAAAAAAAAAAAAAAAAC4CAABkcnMv&#10;ZTJvRG9jLnhtbFBLAQItABQABgAIAAAAIQCUlkrl3AAAAAcBAAAPAAAAAAAAAAAAAAAAABUEAABk&#10;cnMvZG93bnJldi54bWxQSwUGAAAAAAQABADzAAAAHgUAAAAA&#10;" strokeweight=".26mm">
                      <v:stroke joinstyle="miter"/>
                    </v:line>
                  </w:pict>
                </mc:Fallback>
              </mc:AlternateContent>
            </w:r>
          </w:p>
          <w:p w14:paraId="702ACD8E" w14:textId="77777777" w:rsidR="009C64E4" w:rsidRPr="00E734BE" w:rsidRDefault="009C64E4" w:rsidP="0073116B">
            <w:pPr>
              <w:pBdr>
                <w:top w:val="none" w:sz="0" w:space="0" w:color="000000"/>
                <w:left w:val="none" w:sz="0" w:space="0" w:color="000000"/>
                <w:bottom w:val="none" w:sz="0" w:space="0" w:color="000000"/>
                <w:right w:val="none" w:sz="0" w:space="0" w:color="000000"/>
              </w:pBdr>
              <w:jc w:val="center"/>
              <w:rPr>
                <w:bCs/>
                <w:i/>
                <w:iCs/>
                <w:color w:val="000000"/>
              </w:rPr>
            </w:pPr>
            <w:r>
              <w:rPr>
                <w:bCs/>
                <w:i/>
                <w:iCs/>
                <w:color w:val="000000"/>
              </w:rPr>
              <w:t>…….</w:t>
            </w:r>
            <w:r w:rsidRPr="00E734BE">
              <w:rPr>
                <w:bCs/>
                <w:i/>
                <w:iCs/>
                <w:color w:val="000000"/>
              </w:rPr>
              <w:t xml:space="preserve">, ngày </w:t>
            </w:r>
            <w:r>
              <w:rPr>
                <w:bCs/>
                <w:i/>
                <w:iCs/>
                <w:color w:val="000000"/>
              </w:rPr>
              <w:t>……….</w:t>
            </w:r>
            <w:r w:rsidRPr="00E734BE">
              <w:rPr>
                <w:bCs/>
                <w:i/>
                <w:iCs/>
                <w:color w:val="000000"/>
              </w:rPr>
              <w:t xml:space="preserve"> tháng </w:t>
            </w:r>
            <w:r>
              <w:rPr>
                <w:bCs/>
                <w:i/>
                <w:iCs/>
                <w:color w:val="000000"/>
              </w:rPr>
              <w:t>…….</w:t>
            </w:r>
            <w:r w:rsidRPr="00E734BE">
              <w:rPr>
                <w:bCs/>
                <w:i/>
                <w:iCs/>
                <w:color w:val="000000"/>
              </w:rPr>
              <w:t xml:space="preserve"> năm </w:t>
            </w:r>
            <w:r>
              <w:rPr>
                <w:bCs/>
                <w:i/>
                <w:iCs/>
                <w:color w:val="000000"/>
              </w:rPr>
              <w:t>…</w:t>
            </w:r>
            <w:proofErr w:type="gramStart"/>
            <w:r>
              <w:rPr>
                <w:bCs/>
                <w:i/>
                <w:iCs/>
                <w:color w:val="000000"/>
              </w:rPr>
              <w:t>…..</w:t>
            </w:r>
            <w:proofErr w:type="gramEnd"/>
          </w:p>
        </w:tc>
      </w:tr>
    </w:tbl>
    <w:p w14:paraId="4C805D5B" w14:textId="77777777" w:rsidR="009C64E4" w:rsidRDefault="009C64E4" w:rsidP="009C64E4">
      <w:pPr>
        <w:pBdr>
          <w:top w:val="none" w:sz="0" w:space="0" w:color="000000"/>
          <w:left w:val="none" w:sz="0" w:space="0" w:color="000000"/>
          <w:bottom w:val="none" w:sz="0" w:space="0" w:color="000000"/>
          <w:right w:val="none" w:sz="0" w:space="0" w:color="000000"/>
        </w:pBdr>
        <w:spacing w:before="120" w:line="340" w:lineRule="exact"/>
        <w:ind w:firstLine="709"/>
        <w:jc w:val="center"/>
        <w:rPr>
          <w:b/>
          <w:bCs/>
          <w:iCs/>
          <w:color w:val="000000"/>
          <w:lang w:val="en-US"/>
        </w:rPr>
      </w:pPr>
    </w:p>
    <w:p w14:paraId="226F5AF6" w14:textId="512D28BB" w:rsidR="00E734BE" w:rsidRPr="00E734BE" w:rsidRDefault="000C00C1" w:rsidP="00113D7B">
      <w:pPr>
        <w:pBdr>
          <w:top w:val="none" w:sz="0" w:space="0" w:color="000000"/>
          <w:left w:val="none" w:sz="0" w:space="0" w:color="000000"/>
          <w:bottom w:val="none" w:sz="0" w:space="0" w:color="000000"/>
          <w:right w:val="none" w:sz="0" w:space="0" w:color="000000"/>
        </w:pBdr>
        <w:ind w:firstLine="709"/>
        <w:jc w:val="center"/>
        <w:rPr>
          <w:b/>
          <w:bCs/>
          <w:iCs/>
          <w:color w:val="000000"/>
          <w:lang w:val="en-US"/>
        </w:rPr>
      </w:pPr>
      <w:r w:rsidRPr="009C64E4">
        <w:rPr>
          <w:b/>
          <w:bCs/>
          <w:iCs/>
          <w:color w:val="000000"/>
          <w:lang w:val="en-US"/>
        </w:rPr>
        <w:t>DANH SÁCH</w:t>
      </w:r>
    </w:p>
    <w:p w14:paraId="1E420896" w14:textId="12120534" w:rsidR="00E734BE" w:rsidRPr="00E734BE" w:rsidRDefault="00E734BE" w:rsidP="00113D7B">
      <w:pPr>
        <w:pBdr>
          <w:top w:val="none" w:sz="0" w:space="0" w:color="000000"/>
          <w:left w:val="none" w:sz="0" w:space="0" w:color="000000"/>
          <w:bottom w:val="none" w:sz="0" w:space="0" w:color="000000"/>
          <w:right w:val="none" w:sz="0" w:space="0" w:color="000000"/>
        </w:pBdr>
        <w:ind w:firstLine="709"/>
        <w:jc w:val="center"/>
        <w:rPr>
          <w:b/>
          <w:bCs/>
          <w:iCs/>
          <w:color w:val="000000"/>
          <w:lang w:val="en-US"/>
        </w:rPr>
      </w:pPr>
      <w:r w:rsidRPr="00E734BE">
        <w:rPr>
          <w:b/>
          <w:bCs/>
          <w:iCs/>
          <w:color w:val="000000"/>
          <w:lang w:val="en-US"/>
        </w:rPr>
        <w:t>NHỮNG NGƯỜI ỨNG CỬ ĐẠI BIỂU QUỐC HỘI KHÓA XVI</w:t>
      </w:r>
    </w:p>
    <w:p w14:paraId="3E28A817" w14:textId="585E6458" w:rsidR="00E734BE" w:rsidRDefault="00E734BE" w:rsidP="00113D7B">
      <w:pPr>
        <w:pBdr>
          <w:top w:val="none" w:sz="0" w:space="0" w:color="000000"/>
          <w:left w:val="none" w:sz="0" w:space="0" w:color="000000"/>
          <w:bottom w:val="none" w:sz="0" w:space="0" w:color="000000"/>
          <w:right w:val="none" w:sz="0" w:space="0" w:color="000000"/>
        </w:pBdr>
        <w:ind w:firstLine="709"/>
        <w:jc w:val="center"/>
        <w:rPr>
          <w:i/>
          <w:color w:val="000000"/>
          <w:lang w:val="en-US"/>
        </w:rPr>
      </w:pPr>
      <w:r w:rsidRPr="00E734BE">
        <w:rPr>
          <w:i/>
          <w:color w:val="000000"/>
          <w:lang w:val="en-US"/>
        </w:rPr>
        <w:t>(</w:t>
      </w:r>
      <w:r w:rsidR="009C64E4" w:rsidRPr="009C64E4">
        <w:rPr>
          <w:i/>
          <w:color w:val="000000"/>
          <w:lang w:val="en-US"/>
        </w:rPr>
        <w:t>Do cơ quan, tổ chức, đơn vị giới thiệu ứng cử)</w:t>
      </w:r>
    </w:p>
    <w:p w14:paraId="3F447D59" w14:textId="77777777" w:rsidR="009C64E4" w:rsidRDefault="009C64E4" w:rsidP="009C64E4">
      <w:pPr>
        <w:pBdr>
          <w:top w:val="none" w:sz="0" w:space="0" w:color="000000"/>
          <w:left w:val="none" w:sz="0" w:space="0" w:color="000000"/>
          <w:bottom w:val="none" w:sz="0" w:space="0" w:color="000000"/>
          <w:right w:val="none" w:sz="0" w:space="0" w:color="000000"/>
        </w:pBdr>
        <w:spacing w:before="120" w:line="340" w:lineRule="exact"/>
        <w:ind w:firstLine="709"/>
        <w:jc w:val="center"/>
        <w:rPr>
          <w:i/>
          <w:color w:val="000000"/>
          <w:lang w:val="en-US"/>
        </w:rPr>
      </w:pPr>
    </w:p>
    <w:tbl>
      <w:tblPr>
        <w:tblStyle w:val="TableGrid"/>
        <w:tblW w:w="5506" w:type="pct"/>
        <w:tblInd w:w="-714" w:type="dxa"/>
        <w:tblLayout w:type="fixed"/>
        <w:tblLook w:val="04A0" w:firstRow="1" w:lastRow="0" w:firstColumn="1" w:lastColumn="0" w:noHBand="0" w:noVBand="1"/>
      </w:tblPr>
      <w:tblGrid>
        <w:gridCol w:w="810"/>
        <w:gridCol w:w="859"/>
        <w:gridCol w:w="866"/>
        <w:gridCol w:w="669"/>
        <w:gridCol w:w="763"/>
        <w:gridCol w:w="643"/>
        <w:gridCol w:w="643"/>
        <w:gridCol w:w="737"/>
        <w:gridCol w:w="750"/>
        <w:gridCol w:w="805"/>
        <w:gridCol w:w="1099"/>
        <w:gridCol w:w="708"/>
        <w:gridCol w:w="853"/>
        <w:gridCol w:w="853"/>
        <w:gridCol w:w="989"/>
        <w:gridCol w:w="708"/>
        <w:gridCol w:w="876"/>
        <w:gridCol w:w="827"/>
        <w:gridCol w:w="989"/>
        <w:gridCol w:w="711"/>
      </w:tblGrid>
      <w:tr w:rsidR="00BF775F" w14:paraId="713FDA71" w14:textId="2967DA2E" w:rsidTr="00BF775F">
        <w:tc>
          <w:tcPr>
            <w:tcW w:w="251" w:type="pct"/>
          </w:tcPr>
          <w:p w14:paraId="4FC920EF" w14:textId="114DD93F" w:rsidR="009C64E4" w:rsidRPr="00BF775F" w:rsidRDefault="009C64E4" w:rsidP="009C64E4">
            <w:pPr>
              <w:spacing w:before="120" w:line="340" w:lineRule="exact"/>
              <w:jc w:val="center"/>
              <w:rPr>
                <w:b/>
                <w:bCs/>
                <w:iCs/>
                <w:color w:val="000000"/>
                <w:sz w:val="24"/>
                <w:szCs w:val="24"/>
                <w:lang w:val="en-US"/>
              </w:rPr>
            </w:pPr>
            <w:r w:rsidRPr="00BF775F">
              <w:rPr>
                <w:b/>
                <w:bCs/>
                <w:iCs/>
                <w:color w:val="000000"/>
                <w:sz w:val="24"/>
                <w:szCs w:val="24"/>
                <w:lang w:val="en-US"/>
              </w:rPr>
              <w:t>STT</w:t>
            </w:r>
          </w:p>
        </w:tc>
        <w:tc>
          <w:tcPr>
            <w:tcW w:w="266" w:type="pct"/>
          </w:tcPr>
          <w:p w14:paraId="720148F0" w14:textId="5DE942E4" w:rsidR="009C64E4" w:rsidRPr="00BF775F" w:rsidRDefault="009C64E4" w:rsidP="009C64E4">
            <w:pPr>
              <w:spacing w:before="120" w:line="340" w:lineRule="exact"/>
              <w:jc w:val="center"/>
              <w:rPr>
                <w:b/>
                <w:bCs/>
                <w:iCs/>
                <w:color w:val="000000"/>
                <w:sz w:val="24"/>
                <w:szCs w:val="24"/>
                <w:lang w:val="en-US"/>
              </w:rPr>
            </w:pPr>
            <w:r w:rsidRPr="00BF775F">
              <w:rPr>
                <w:b/>
                <w:bCs/>
                <w:iCs/>
                <w:color w:val="000000"/>
                <w:sz w:val="24"/>
                <w:szCs w:val="24"/>
                <w:lang w:val="en-US"/>
              </w:rPr>
              <w:t>Họ tên</w:t>
            </w:r>
          </w:p>
        </w:tc>
        <w:tc>
          <w:tcPr>
            <w:tcW w:w="268" w:type="pct"/>
          </w:tcPr>
          <w:p w14:paraId="36581068" w14:textId="370DF87F" w:rsidR="009C64E4" w:rsidRPr="00BF775F" w:rsidRDefault="009C64E4" w:rsidP="009C64E4">
            <w:pPr>
              <w:spacing w:before="120" w:line="340" w:lineRule="exact"/>
              <w:jc w:val="center"/>
              <w:rPr>
                <w:b/>
                <w:bCs/>
                <w:iCs/>
                <w:color w:val="000000"/>
                <w:sz w:val="24"/>
                <w:szCs w:val="24"/>
                <w:lang w:val="en-US"/>
              </w:rPr>
            </w:pPr>
            <w:r w:rsidRPr="00BF775F">
              <w:rPr>
                <w:b/>
                <w:bCs/>
                <w:iCs/>
                <w:color w:val="000000"/>
                <w:sz w:val="24"/>
                <w:szCs w:val="24"/>
                <w:lang w:val="en-US"/>
              </w:rPr>
              <w:t>Ngày, tháng, năm sinh</w:t>
            </w:r>
          </w:p>
        </w:tc>
        <w:tc>
          <w:tcPr>
            <w:tcW w:w="207" w:type="pct"/>
          </w:tcPr>
          <w:p w14:paraId="6B7A2AF0" w14:textId="0ABE3C93" w:rsidR="009C64E4" w:rsidRPr="00BF775F" w:rsidRDefault="009C64E4" w:rsidP="009C64E4">
            <w:pPr>
              <w:spacing w:before="120" w:line="340" w:lineRule="exact"/>
              <w:jc w:val="center"/>
              <w:rPr>
                <w:b/>
                <w:bCs/>
                <w:iCs/>
                <w:color w:val="000000"/>
                <w:sz w:val="24"/>
                <w:szCs w:val="24"/>
                <w:lang w:val="en-US"/>
              </w:rPr>
            </w:pPr>
            <w:r w:rsidRPr="00BF775F">
              <w:rPr>
                <w:b/>
                <w:bCs/>
                <w:iCs/>
                <w:color w:val="000000"/>
                <w:sz w:val="24"/>
                <w:szCs w:val="24"/>
                <w:lang w:val="en-US"/>
              </w:rPr>
              <w:t>Giới tính</w:t>
            </w:r>
          </w:p>
        </w:tc>
        <w:tc>
          <w:tcPr>
            <w:tcW w:w="236" w:type="pct"/>
          </w:tcPr>
          <w:p w14:paraId="48CE2C21" w14:textId="59F8D324" w:rsidR="009C64E4" w:rsidRPr="00BF775F" w:rsidRDefault="009C64E4" w:rsidP="009C64E4">
            <w:pPr>
              <w:spacing w:before="120" w:line="340" w:lineRule="exact"/>
              <w:jc w:val="center"/>
              <w:rPr>
                <w:b/>
                <w:bCs/>
                <w:iCs/>
                <w:color w:val="000000"/>
                <w:sz w:val="24"/>
                <w:szCs w:val="24"/>
                <w:lang w:val="en-US"/>
              </w:rPr>
            </w:pPr>
            <w:r w:rsidRPr="00BF775F">
              <w:rPr>
                <w:rFonts w:ascii="Times New Roman Bold" w:hAnsi="Times New Roman Bold"/>
                <w:b/>
                <w:bCs/>
                <w:iCs/>
                <w:color w:val="000000"/>
                <w:spacing w:val="-6"/>
                <w:sz w:val="24"/>
                <w:szCs w:val="24"/>
                <w:lang w:val="en-US"/>
              </w:rPr>
              <w:t>Quốc</w:t>
            </w:r>
            <w:r w:rsidRPr="00BF775F">
              <w:rPr>
                <w:b/>
                <w:bCs/>
                <w:iCs/>
                <w:color w:val="000000"/>
                <w:sz w:val="24"/>
                <w:szCs w:val="24"/>
                <w:lang w:val="en-US"/>
              </w:rPr>
              <w:t xml:space="preserve"> tịch</w:t>
            </w:r>
          </w:p>
        </w:tc>
        <w:tc>
          <w:tcPr>
            <w:tcW w:w="199" w:type="pct"/>
          </w:tcPr>
          <w:p w14:paraId="287FBA0B" w14:textId="2554B4BB" w:rsidR="009C64E4" w:rsidRPr="00BF775F" w:rsidRDefault="009C64E4" w:rsidP="009C64E4">
            <w:pPr>
              <w:spacing w:before="120" w:line="340" w:lineRule="exact"/>
              <w:jc w:val="center"/>
              <w:rPr>
                <w:b/>
                <w:bCs/>
                <w:iCs/>
                <w:color w:val="000000"/>
                <w:sz w:val="24"/>
                <w:szCs w:val="24"/>
                <w:lang w:val="en-US"/>
              </w:rPr>
            </w:pPr>
            <w:r w:rsidRPr="00BF775F">
              <w:rPr>
                <w:b/>
                <w:bCs/>
                <w:iCs/>
                <w:color w:val="000000"/>
                <w:sz w:val="24"/>
                <w:szCs w:val="24"/>
                <w:lang w:val="en-US"/>
              </w:rPr>
              <w:t>Dân tộc</w:t>
            </w:r>
          </w:p>
        </w:tc>
        <w:tc>
          <w:tcPr>
            <w:tcW w:w="199" w:type="pct"/>
          </w:tcPr>
          <w:p w14:paraId="74F78B6A" w14:textId="4E85DE1E" w:rsidR="009C64E4" w:rsidRPr="00BF775F" w:rsidRDefault="009C64E4" w:rsidP="009C64E4">
            <w:pPr>
              <w:spacing w:before="120" w:line="340" w:lineRule="exact"/>
              <w:jc w:val="center"/>
              <w:rPr>
                <w:b/>
                <w:bCs/>
                <w:iCs/>
                <w:color w:val="000000"/>
                <w:sz w:val="24"/>
                <w:szCs w:val="24"/>
                <w:lang w:val="en-US"/>
              </w:rPr>
            </w:pPr>
            <w:r w:rsidRPr="00BF775F">
              <w:rPr>
                <w:b/>
                <w:bCs/>
                <w:iCs/>
                <w:color w:val="000000"/>
                <w:sz w:val="24"/>
                <w:szCs w:val="24"/>
                <w:lang w:val="en-US"/>
              </w:rPr>
              <w:t>Tôn giáo</w:t>
            </w:r>
          </w:p>
        </w:tc>
        <w:tc>
          <w:tcPr>
            <w:tcW w:w="228" w:type="pct"/>
          </w:tcPr>
          <w:p w14:paraId="57AC507A" w14:textId="30D73240" w:rsidR="009C64E4" w:rsidRPr="00BF775F" w:rsidRDefault="009C64E4" w:rsidP="009C64E4">
            <w:pPr>
              <w:spacing w:before="120" w:line="340" w:lineRule="exact"/>
              <w:jc w:val="center"/>
              <w:rPr>
                <w:b/>
                <w:bCs/>
                <w:iCs/>
                <w:color w:val="000000"/>
                <w:sz w:val="24"/>
                <w:szCs w:val="24"/>
                <w:lang w:val="en-US"/>
              </w:rPr>
            </w:pPr>
            <w:r w:rsidRPr="00BF775F">
              <w:rPr>
                <w:b/>
                <w:bCs/>
                <w:iCs/>
                <w:color w:val="000000"/>
                <w:sz w:val="24"/>
                <w:szCs w:val="24"/>
                <w:lang w:val="en-US"/>
              </w:rPr>
              <w:t>Quê quán</w:t>
            </w:r>
          </w:p>
        </w:tc>
        <w:tc>
          <w:tcPr>
            <w:tcW w:w="232" w:type="pct"/>
          </w:tcPr>
          <w:p w14:paraId="0898329D" w14:textId="40F73B7F" w:rsidR="009C64E4" w:rsidRPr="00BF775F" w:rsidRDefault="009C64E4" w:rsidP="009C64E4">
            <w:pPr>
              <w:spacing w:before="120" w:line="340" w:lineRule="exact"/>
              <w:jc w:val="center"/>
              <w:rPr>
                <w:b/>
                <w:bCs/>
                <w:iCs/>
                <w:color w:val="000000"/>
                <w:sz w:val="24"/>
                <w:szCs w:val="24"/>
                <w:lang w:val="en-US"/>
              </w:rPr>
            </w:pPr>
            <w:r w:rsidRPr="00BF775F">
              <w:rPr>
                <w:b/>
                <w:bCs/>
                <w:iCs/>
                <w:color w:val="000000"/>
                <w:sz w:val="24"/>
                <w:szCs w:val="24"/>
                <w:lang w:val="en-US"/>
              </w:rPr>
              <w:t>Nơi ở hiện nay</w:t>
            </w:r>
          </w:p>
        </w:tc>
        <w:tc>
          <w:tcPr>
            <w:tcW w:w="249" w:type="pct"/>
          </w:tcPr>
          <w:p w14:paraId="51DA5FCA" w14:textId="3A51FCA8" w:rsidR="009C64E4" w:rsidRPr="00BF775F" w:rsidRDefault="009C64E4" w:rsidP="009C64E4">
            <w:pPr>
              <w:spacing w:before="120" w:line="340" w:lineRule="exact"/>
              <w:jc w:val="center"/>
              <w:rPr>
                <w:b/>
                <w:bCs/>
                <w:iCs/>
                <w:color w:val="000000"/>
                <w:sz w:val="24"/>
                <w:szCs w:val="24"/>
                <w:lang w:val="en-US"/>
              </w:rPr>
            </w:pPr>
            <w:r w:rsidRPr="00BF775F">
              <w:rPr>
                <w:b/>
                <w:bCs/>
                <w:iCs/>
                <w:color w:val="000000"/>
                <w:sz w:val="24"/>
                <w:szCs w:val="24"/>
                <w:lang w:val="en-US"/>
              </w:rPr>
              <w:t>Giáo dục phổ thông</w:t>
            </w:r>
          </w:p>
        </w:tc>
        <w:tc>
          <w:tcPr>
            <w:tcW w:w="340" w:type="pct"/>
          </w:tcPr>
          <w:p w14:paraId="4199AF69" w14:textId="7464509E" w:rsidR="009C64E4" w:rsidRPr="00BF775F" w:rsidRDefault="009C64E4" w:rsidP="009C64E4">
            <w:pPr>
              <w:spacing w:before="120" w:line="340" w:lineRule="exact"/>
              <w:jc w:val="center"/>
              <w:rPr>
                <w:b/>
                <w:bCs/>
                <w:iCs/>
                <w:color w:val="000000"/>
                <w:sz w:val="24"/>
                <w:szCs w:val="24"/>
                <w:lang w:val="en-US"/>
              </w:rPr>
            </w:pPr>
            <w:r w:rsidRPr="00BF775F">
              <w:rPr>
                <w:b/>
                <w:bCs/>
                <w:iCs/>
                <w:color w:val="000000"/>
                <w:sz w:val="24"/>
                <w:szCs w:val="24"/>
                <w:lang w:val="en-US"/>
              </w:rPr>
              <w:t>Chuyên môn nghiệp vụ</w:t>
            </w:r>
          </w:p>
        </w:tc>
        <w:tc>
          <w:tcPr>
            <w:tcW w:w="219" w:type="pct"/>
          </w:tcPr>
          <w:p w14:paraId="3FEB1F9E" w14:textId="56C47E4E" w:rsidR="009C64E4" w:rsidRPr="00BF775F" w:rsidRDefault="009C64E4" w:rsidP="009C64E4">
            <w:pPr>
              <w:spacing w:before="120" w:line="340" w:lineRule="exact"/>
              <w:jc w:val="center"/>
              <w:rPr>
                <w:b/>
                <w:bCs/>
                <w:iCs/>
                <w:color w:val="000000"/>
                <w:sz w:val="24"/>
                <w:szCs w:val="24"/>
                <w:lang w:val="en-US"/>
              </w:rPr>
            </w:pPr>
            <w:r w:rsidRPr="00BF775F">
              <w:rPr>
                <w:b/>
                <w:bCs/>
                <w:iCs/>
                <w:color w:val="000000"/>
                <w:sz w:val="24"/>
                <w:szCs w:val="24"/>
                <w:lang w:val="en-US"/>
              </w:rPr>
              <w:t>Học hàm, học vị</w:t>
            </w:r>
          </w:p>
        </w:tc>
        <w:tc>
          <w:tcPr>
            <w:tcW w:w="264" w:type="pct"/>
          </w:tcPr>
          <w:p w14:paraId="4710F97C" w14:textId="23DAF313" w:rsidR="009C64E4" w:rsidRPr="00BF775F" w:rsidRDefault="009C64E4" w:rsidP="009C64E4">
            <w:pPr>
              <w:spacing w:before="120" w:line="340" w:lineRule="exact"/>
              <w:jc w:val="center"/>
              <w:rPr>
                <w:b/>
                <w:bCs/>
                <w:iCs/>
                <w:color w:val="000000"/>
                <w:sz w:val="24"/>
                <w:szCs w:val="24"/>
                <w:lang w:val="en-US"/>
              </w:rPr>
            </w:pPr>
            <w:r w:rsidRPr="00BF775F">
              <w:rPr>
                <w:b/>
                <w:bCs/>
                <w:iCs/>
                <w:color w:val="000000"/>
                <w:sz w:val="24"/>
                <w:szCs w:val="24"/>
                <w:lang w:val="en-US"/>
              </w:rPr>
              <w:t>Lý luận chính trị</w:t>
            </w:r>
          </w:p>
        </w:tc>
        <w:tc>
          <w:tcPr>
            <w:tcW w:w="264" w:type="pct"/>
          </w:tcPr>
          <w:p w14:paraId="1029D6DA" w14:textId="26D14F1D" w:rsidR="009C64E4" w:rsidRPr="00BF775F" w:rsidRDefault="009C64E4" w:rsidP="009C64E4">
            <w:pPr>
              <w:spacing w:before="120" w:line="340" w:lineRule="exact"/>
              <w:jc w:val="center"/>
              <w:rPr>
                <w:b/>
                <w:bCs/>
                <w:iCs/>
                <w:color w:val="000000"/>
                <w:sz w:val="24"/>
                <w:szCs w:val="24"/>
                <w:lang w:val="en-US"/>
              </w:rPr>
            </w:pPr>
            <w:r w:rsidRPr="00BF775F">
              <w:rPr>
                <w:b/>
                <w:bCs/>
                <w:iCs/>
                <w:color w:val="000000"/>
                <w:sz w:val="24"/>
                <w:szCs w:val="24"/>
                <w:lang w:val="en-US"/>
              </w:rPr>
              <w:t>Ngoại ngữ</w:t>
            </w:r>
          </w:p>
        </w:tc>
        <w:tc>
          <w:tcPr>
            <w:tcW w:w="306" w:type="pct"/>
          </w:tcPr>
          <w:p w14:paraId="30242F41" w14:textId="4A68945E" w:rsidR="009C64E4" w:rsidRPr="00BF775F" w:rsidRDefault="009C64E4" w:rsidP="009C64E4">
            <w:pPr>
              <w:spacing w:before="120" w:line="340" w:lineRule="exact"/>
              <w:jc w:val="center"/>
              <w:rPr>
                <w:b/>
                <w:bCs/>
                <w:iCs/>
                <w:color w:val="000000"/>
                <w:sz w:val="24"/>
                <w:szCs w:val="24"/>
                <w:lang w:val="en-US"/>
              </w:rPr>
            </w:pPr>
            <w:r w:rsidRPr="00BF775F">
              <w:rPr>
                <w:b/>
                <w:bCs/>
                <w:iCs/>
                <w:color w:val="000000"/>
                <w:sz w:val="24"/>
                <w:szCs w:val="24"/>
                <w:lang w:val="en-US"/>
              </w:rPr>
              <w:t>Nghề nghiệp, chức vụ</w:t>
            </w:r>
          </w:p>
        </w:tc>
        <w:tc>
          <w:tcPr>
            <w:tcW w:w="219" w:type="pct"/>
          </w:tcPr>
          <w:p w14:paraId="7735A415" w14:textId="3AF50950" w:rsidR="009C64E4" w:rsidRPr="00BF775F" w:rsidRDefault="009C64E4" w:rsidP="009C64E4">
            <w:pPr>
              <w:spacing w:before="120" w:line="340" w:lineRule="exact"/>
              <w:jc w:val="center"/>
              <w:rPr>
                <w:b/>
                <w:bCs/>
                <w:iCs/>
                <w:color w:val="000000"/>
                <w:sz w:val="24"/>
                <w:szCs w:val="24"/>
                <w:lang w:val="en-US"/>
              </w:rPr>
            </w:pPr>
            <w:r w:rsidRPr="00BF775F">
              <w:rPr>
                <w:b/>
                <w:bCs/>
                <w:iCs/>
                <w:color w:val="000000"/>
                <w:sz w:val="24"/>
                <w:szCs w:val="24"/>
                <w:lang w:val="en-US"/>
              </w:rPr>
              <w:t>Nơi công</w:t>
            </w:r>
            <w:r w:rsidR="00BF775F">
              <w:rPr>
                <w:b/>
                <w:bCs/>
                <w:iCs/>
                <w:color w:val="000000"/>
                <w:sz w:val="24"/>
                <w:szCs w:val="24"/>
                <w:lang w:val="en-US"/>
              </w:rPr>
              <w:t xml:space="preserve"> </w:t>
            </w:r>
            <w:r w:rsidRPr="00BF775F">
              <w:rPr>
                <w:b/>
                <w:bCs/>
                <w:iCs/>
                <w:color w:val="000000"/>
                <w:sz w:val="24"/>
                <w:szCs w:val="24"/>
                <w:lang w:val="en-US"/>
              </w:rPr>
              <w:t>tác</w:t>
            </w:r>
          </w:p>
        </w:tc>
        <w:tc>
          <w:tcPr>
            <w:tcW w:w="271" w:type="pct"/>
          </w:tcPr>
          <w:p w14:paraId="5FE4A0CE" w14:textId="2F76CDFB" w:rsidR="009C64E4" w:rsidRPr="00BF775F" w:rsidRDefault="009C64E4" w:rsidP="009C64E4">
            <w:pPr>
              <w:spacing w:before="120" w:line="340" w:lineRule="exact"/>
              <w:jc w:val="center"/>
              <w:rPr>
                <w:b/>
                <w:bCs/>
                <w:iCs/>
                <w:color w:val="000000"/>
                <w:sz w:val="24"/>
                <w:szCs w:val="24"/>
                <w:lang w:val="en-US"/>
              </w:rPr>
            </w:pPr>
            <w:r w:rsidRPr="00BF775F">
              <w:rPr>
                <w:b/>
                <w:bCs/>
                <w:iCs/>
                <w:color w:val="000000"/>
                <w:sz w:val="24"/>
                <w:szCs w:val="24"/>
                <w:lang w:val="en-US"/>
              </w:rPr>
              <w:t>Ngày vào Đảng (nếu có)</w:t>
            </w:r>
          </w:p>
        </w:tc>
        <w:tc>
          <w:tcPr>
            <w:tcW w:w="256" w:type="pct"/>
          </w:tcPr>
          <w:p w14:paraId="60F9DD52" w14:textId="604085E9" w:rsidR="009C64E4" w:rsidRPr="00BF775F" w:rsidRDefault="009C64E4" w:rsidP="009C64E4">
            <w:pPr>
              <w:spacing w:before="120" w:line="340" w:lineRule="exact"/>
              <w:jc w:val="center"/>
              <w:rPr>
                <w:b/>
                <w:bCs/>
                <w:iCs/>
                <w:color w:val="000000"/>
                <w:sz w:val="24"/>
                <w:szCs w:val="24"/>
                <w:lang w:val="en-US"/>
              </w:rPr>
            </w:pPr>
            <w:r w:rsidRPr="00BF775F">
              <w:rPr>
                <w:b/>
                <w:bCs/>
                <w:iCs/>
                <w:color w:val="000000"/>
                <w:sz w:val="24"/>
                <w:szCs w:val="24"/>
                <w:lang w:val="en-US"/>
              </w:rPr>
              <w:t>Đại biểu Quốc hội khóa (nếu có)</w:t>
            </w:r>
          </w:p>
        </w:tc>
        <w:tc>
          <w:tcPr>
            <w:tcW w:w="306" w:type="pct"/>
          </w:tcPr>
          <w:p w14:paraId="6CAC6E80" w14:textId="1B2BC626" w:rsidR="009C64E4" w:rsidRPr="00BF775F" w:rsidRDefault="009C64E4" w:rsidP="009C64E4">
            <w:pPr>
              <w:spacing w:before="120" w:line="340" w:lineRule="exact"/>
              <w:jc w:val="center"/>
              <w:rPr>
                <w:b/>
                <w:bCs/>
                <w:iCs/>
                <w:color w:val="000000"/>
                <w:sz w:val="24"/>
                <w:szCs w:val="24"/>
                <w:lang w:val="en-US"/>
              </w:rPr>
            </w:pPr>
            <w:r w:rsidRPr="00BF775F">
              <w:rPr>
                <w:b/>
                <w:bCs/>
                <w:iCs/>
                <w:color w:val="000000"/>
                <w:sz w:val="24"/>
                <w:szCs w:val="24"/>
                <w:lang w:val="en-US"/>
              </w:rPr>
              <w:t>Đại biểu HĐND nhiệm kỳ (nếu có)</w:t>
            </w:r>
          </w:p>
        </w:tc>
        <w:tc>
          <w:tcPr>
            <w:tcW w:w="220" w:type="pct"/>
          </w:tcPr>
          <w:p w14:paraId="2E180AEE" w14:textId="0EFEAE93" w:rsidR="009C64E4" w:rsidRPr="00BF775F" w:rsidRDefault="009C64E4" w:rsidP="009C64E4">
            <w:pPr>
              <w:spacing w:before="120" w:line="340" w:lineRule="exact"/>
              <w:jc w:val="center"/>
              <w:rPr>
                <w:b/>
                <w:bCs/>
                <w:iCs/>
                <w:color w:val="000000"/>
                <w:sz w:val="24"/>
                <w:szCs w:val="24"/>
                <w:lang w:val="en-US"/>
              </w:rPr>
            </w:pPr>
            <w:r w:rsidRPr="00BF775F">
              <w:rPr>
                <w:b/>
                <w:bCs/>
                <w:iCs/>
                <w:color w:val="000000"/>
                <w:sz w:val="24"/>
                <w:szCs w:val="24"/>
                <w:lang w:val="en-US"/>
              </w:rPr>
              <w:t>Ghi chú</w:t>
            </w:r>
          </w:p>
        </w:tc>
      </w:tr>
      <w:tr w:rsidR="00BF775F" w14:paraId="48B283A9" w14:textId="6B680BA0" w:rsidTr="00BF775F">
        <w:tc>
          <w:tcPr>
            <w:tcW w:w="251" w:type="pct"/>
          </w:tcPr>
          <w:p w14:paraId="39AC1D6F" w14:textId="474B6E60" w:rsidR="009C64E4" w:rsidRPr="00113D7B" w:rsidRDefault="00113D7B" w:rsidP="009C64E4">
            <w:pPr>
              <w:spacing w:before="120" w:line="340" w:lineRule="exact"/>
              <w:jc w:val="center"/>
              <w:rPr>
                <w:iCs/>
                <w:color w:val="000000"/>
                <w:sz w:val="24"/>
                <w:szCs w:val="24"/>
                <w:lang w:val="en-US"/>
              </w:rPr>
            </w:pPr>
            <w:r>
              <w:rPr>
                <w:iCs/>
                <w:color w:val="000000"/>
                <w:sz w:val="24"/>
                <w:szCs w:val="24"/>
                <w:lang w:val="en-US"/>
              </w:rPr>
              <w:t>1</w:t>
            </w:r>
          </w:p>
        </w:tc>
        <w:tc>
          <w:tcPr>
            <w:tcW w:w="266" w:type="pct"/>
          </w:tcPr>
          <w:p w14:paraId="1AF1F2E2" w14:textId="77777777" w:rsidR="009C64E4" w:rsidRPr="009C64E4" w:rsidRDefault="009C64E4" w:rsidP="009C64E4">
            <w:pPr>
              <w:spacing w:before="120" w:line="340" w:lineRule="exact"/>
              <w:jc w:val="center"/>
              <w:rPr>
                <w:i/>
                <w:color w:val="000000"/>
                <w:sz w:val="24"/>
                <w:szCs w:val="24"/>
                <w:lang w:val="en-US"/>
              </w:rPr>
            </w:pPr>
          </w:p>
        </w:tc>
        <w:tc>
          <w:tcPr>
            <w:tcW w:w="268" w:type="pct"/>
          </w:tcPr>
          <w:p w14:paraId="4EFF8D7C" w14:textId="77777777" w:rsidR="009C64E4" w:rsidRPr="009C64E4" w:rsidRDefault="009C64E4" w:rsidP="009C64E4">
            <w:pPr>
              <w:spacing w:before="120" w:line="340" w:lineRule="exact"/>
              <w:jc w:val="center"/>
              <w:rPr>
                <w:i/>
                <w:color w:val="000000"/>
                <w:sz w:val="24"/>
                <w:szCs w:val="24"/>
                <w:lang w:val="en-US"/>
              </w:rPr>
            </w:pPr>
          </w:p>
        </w:tc>
        <w:tc>
          <w:tcPr>
            <w:tcW w:w="207" w:type="pct"/>
          </w:tcPr>
          <w:p w14:paraId="3CE3AF87" w14:textId="77777777" w:rsidR="009C64E4" w:rsidRPr="009C64E4" w:rsidRDefault="009C64E4" w:rsidP="009C64E4">
            <w:pPr>
              <w:spacing w:before="120" w:line="340" w:lineRule="exact"/>
              <w:jc w:val="center"/>
              <w:rPr>
                <w:i/>
                <w:color w:val="000000"/>
                <w:sz w:val="24"/>
                <w:szCs w:val="24"/>
                <w:lang w:val="en-US"/>
              </w:rPr>
            </w:pPr>
          </w:p>
        </w:tc>
        <w:tc>
          <w:tcPr>
            <w:tcW w:w="236" w:type="pct"/>
          </w:tcPr>
          <w:p w14:paraId="05D1B3F3" w14:textId="77777777" w:rsidR="009C64E4" w:rsidRPr="009C64E4" w:rsidRDefault="009C64E4" w:rsidP="009C64E4">
            <w:pPr>
              <w:spacing w:before="120" w:line="340" w:lineRule="exact"/>
              <w:jc w:val="center"/>
              <w:rPr>
                <w:i/>
                <w:color w:val="000000"/>
                <w:sz w:val="24"/>
                <w:szCs w:val="24"/>
                <w:lang w:val="en-US"/>
              </w:rPr>
            </w:pPr>
          </w:p>
        </w:tc>
        <w:tc>
          <w:tcPr>
            <w:tcW w:w="199" w:type="pct"/>
          </w:tcPr>
          <w:p w14:paraId="58F125F3" w14:textId="77777777" w:rsidR="009C64E4" w:rsidRPr="009C64E4" w:rsidRDefault="009C64E4" w:rsidP="009C64E4">
            <w:pPr>
              <w:spacing w:before="120" w:line="340" w:lineRule="exact"/>
              <w:jc w:val="center"/>
              <w:rPr>
                <w:i/>
                <w:color w:val="000000"/>
                <w:sz w:val="24"/>
                <w:szCs w:val="24"/>
                <w:lang w:val="en-US"/>
              </w:rPr>
            </w:pPr>
          </w:p>
        </w:tc>
        <w:tc>
          <w:tcPr>
            <w:tcW w:w="199" w:type="pct"/>
          </w:tcPr>
          <w:p w14:paraId="4A5C1266" w14:textId="77777777" w:rsidR="009C64E4" w:rsidRPr="009C64E4" w:rsidRDefault="009C64E4" w:rsidP="009C64E4">
            <w:pPr>
              <w:spacing w:before="120" w:line="340" w:lineRule="exact"/>
              <w:jc w:val="center"/>
              <w:rPr>
                <w:i/>
                <w:color w:val="000000"/>
                <w:sz w:val="24"/>
                <w:szCs w:val="24"/>
                <w:lang w:val="en-US"/>
              </w:rPr>
            </w:pPr>
          </w:p>
        </w:tc>
        <w:tc>
          <w:tcPr>
            <w:tcW w:w="228" w:type="pct"/>
          </w:tcPr>
          <w:p w14:paraId="493ABF2D" w14:textId="77777777" w:rsidR="009C64E4" w:rsidRPr="009C64E4" w:rsidRDefault="009C64E4" w:rsidP="009C64E4">
            <w:pPr>
              <w:spacing w:before="120" w:line="340" w:lineRule="exact"/>
              <w:jc w:val="center"/>
              <w:rPr>
                <w:i/>
                <w:color w:val="000000"/>
                <w:sz w:val="24"/>
                <w:szCs w:val="24"/>
                <w:lang w:val="en-US"/>
              </w:rPr>
            </w:pPr>
          </w:p>
        </w:tc>
        <w:tc>
          <w:tcPr>
            <w:tcW w:w="232" w:type="pct"/>
          </w:tcPr>
          <w:p w14:paraId="6DC4FF4E" w14:textId="77777777" w:rsidR="009C64E4" w:rsidRPr="009C64E4" w:rsidRDefault="009C64E4" w:rsidP="009C64E4">
            <w:pPr>
              <w:spacing w:before="120" w:line="340" w:lineRule="exact"/>
              <w:jc w:val="center"/>
              <w:rPr>
                <w:i/>
                <w:color w:val="000000"/>
                <w:sz w:val="24"/>
                <w:szCs w:val="24"/>
                <w:lang w:val="en-US"/>
              </w:rPr>
            </w:pPr>
          </w:p>
        </w:tc>
        <w:tc>
          <w:tcPr>
            <w:tcW w:w="249" w:type="pct"/>
          </w:tcPr>
          <w:p w14:paraId="39834AFF" w14:textId="77777777" w:rsidR="009C64E4" w:rsidRPr="009C64E4" w:rsidRDefault="009C64E4" w:rsidP="009C64E4">
            <w:pPr>
              <w:spacing w:before="120" w:line="340" w:lineRule="exact"/>
              <w:jc w:val="center"/>
              <w:rPr>
                <w:i/>
                <w:color w:val="000000"/>
                <w:sz w:val="24"/>
                <w:szCs w:val="24"/>
                <w:lang w:val="en-US"/>
              </w:rPr>
            </w:pPr>
          </w:p>
        </w:tc>
        <w:tc>
          <w:tcPr>
            <w:tcW w:w="340" w:type="pct"/>
          </w:tcPr>
          <w:p w14:paraId="7CE0F59F" w14:textId="77777777" w:rsidR="009C64E4" w:rsidRPr="009C64E4" w:rsidRDefault="009C64E4" w:rsidP="009C64E4">
            <w:pPr>
              <w:spacing w:before="120" w:line="340" w:lineRule="exact"/>
              <w:jc w:val="center"/>
              <w:rPr>
                <w:i/>
                <w:color w:val="000000"/>
                <w:sz w:val="24"/>
                <w:szCs w:val="24"/>
                <w:lang w:val="en-US"/>
              </w:rPr>
            </w:pPr>
          </w:p>
        </w:tc>
        <w:tc>
          <w:tcPr>
            <w:tcW w:w="219" w:type="pct"/>
          </w:tcPr>
          <w:p w14:paraId="5D3BBE8F" w14:textId="77777777" w:rsidR="009C64E4" w:rsidRPr="009C64E4" w:rsidRDefault="009C64E4" w:rsidP="009C64E4">
            <w:pPr>
              <w:spacing w:before="120" w:line="340" w:lineRule="exact"/>
              <w:jc w:val="center"/>
              <w:rPr>
                <w:i/>
                <w:color w:val="000000"/>
                <w:sz w:val="24"/>
                <w:szCs w:val="24"/>
                <w:lang w:val="en-US"/>
              </w:rPr>
            </w:pPr>
          </w:p>
        </w:tc>
        <w:tc>
          <w:tcPr>
            <w:tcW w:w="264" w:type="pct"/>
          </w:tcPr>
          <w:p w14:paraId="3649CFB8" w14:textId="3A28CD63" w:rsidR="009C64E4" w:rsidRPr="009C64E4" w:rsidRDefault="009C64E4" w:rsidP="009C64E4">
            <w:pPr>
              <w:spacing w:before="120" w:line="340" w:lineRule="exact"/>
              <w:jc w:val="center"/>
              <w:rPr>
                <w:i/>
                <w:color w:val="000000"/>
                <w:sz w:val="24"/>
                <w:szCs w:val="24"/>
                <w:lang w:val="en-US"/>
              </w:rPr>
            </w:pPr>
          </w:p>
        </w:tc>
        <w:tc>
          <w:tcPr>
            <w:tcW w:w="264" w:type="pct"/>
          </w:tcPr>
          <w:p w14:paraId="1192D7B0" w14:textId="77777777" w:rsidR="009C64E4" w:rsidRPr="009C64E4" w:rsidRDefault="009C64E4" w:rsidP="009C64E4">
            <w:pPr>
              <w:spacing w:before="120" w:line="340" w:lineRule="exact"/>
              <w:jc w:val="center"/>
              <w:rPr>
                <w:i/>
                <w:color w:val="000000"/>
                <w:sz w:val="24"/>
                <w:szCs w:val="24"/>
                <w:lang w:val="en-US"/>
              </w:rPr>
            </w:pPr>
          </w:p>
        </w:tc>
        <w:tc>
          <w:tcPr>
            <w:tcW w:w="306" w:type="pct"/>
          </w:tcPr>
          <w:p w14:paraId="49693768" w14:textId="77777777" w:rsidR="009C64E4" w:rsidRPr="009C64E4" w:rsidRDefault="009C64E4" w:rsidP="009C64E4">
            <w:pPr>
              <w:spacing w:before="120" w:line="340" w:lineRule="exact"/>
              <w:jc w:val="center"/>
              <w:rPr>
                <w:i/>
                <w:color w:val="000000"/>
                <w:sz w:val="24"/>
                <w:szCs w:val="24"/>
                <w:lang w:val="en-US"/>
              </w:rPr>
            </w:pPr>
          </w:p>
        </w:tc>
        <w:tc>
          <w:tcPr>
            <w:tcW w:w="219" w:type="pct"/>
          </w:tcPr>
          <w:p w14:paraId="647F5AA9" w14:textId="77777777" w:rsidR="009C64E4" w:rsidRPr="009C64E4" w:rsidRDefault="009C64E4" w:rsidP="009C64E4">
            <w:pPr>
              <w:spacing w:before="120" w:line="340" w:lineRule="exact"/>
              <w:jc w:val="center"/>
              <w:rPr>
                <w:i/>
                <w:color w:val="000000"/>
                <w:sz w:val="24"/>
                <w:szCs w:val="24"/>
                <w:lang w:val="en-US"/>
              </w:rPr>
            </w:pPr>
          </w:p>
        </w:tc>
        <w:tc>
          <w:tcPr>
            <w:tcW w:w="271" w:type="pct"/>
          </w:tcPr>
          <w:p w14:paraId="04C5E2FC" w14:textId="77777777" w:rsidR="009C64E4" w:rsidRPr="009C64E4" w:rsidRDefault="009C64E4" w:rsidP="009C64E4">
            <w:pPr>
              <w:spacing w:before="120" w:line="340" w:lineRule="exact"/>
              <w:jc w:val="center"/>
              <w:rPr>
                <w:i/>
                <w:color w:val="000000"/>
                <w:sz w:val="24"/>
                <w:szCs w:val="24"/>
                <w:lang w:val="en-US"/>
              </w:rPr>
            </w:pPr>
          </w:p>
        </w:tc>
        <w:tc>
          <w:tcPr>
            <w:tcW w:w="256" w:type="pct"/>
          </w:tcPr>
          <w:p w14:paraId="36A18C01" w14:textId="77777777" w:rsidR="009C64E4" w:rsidRPr="009C64E4" w:rsidRDefault="009C64E4" w:rsidP="009C64E4">
            <w:pPr>
              <w:spacing w:before="120" w:line="340" w:lineRule="exact"/>
              <w:jc w:val="center"/>
              <w:rPr>
                <w:i/>
                <w:color w:val="000000"/>
                <w:sz w:val="24"/>
                <w:szCs w:val="24"/>
                <w:lang w:val="en-US"/>
              </w:rPr>
            </w:pPr>
          </w:p>
        </w:tc>
        <w:tc>
          <w:tcPr>
            <w:tcW w:w="306" w:type="pct"/>
          </w:tcPr>
          <w:p w14:paraId="6E84CD84" w14:textId="77777777" w:rsidR="009C64E4" w:rsidRPr="009C64E4" w:rsidRDefault="009C64E4" w:rsidP="009C64E4">
            <w:pPr>
              <w:spacing w:before="120" w:line="340" w:lineRule="exact"/>
              <w:jc w:val="center"/>
              <w:rPr>
                <w:i/>
                <w:color w:val="000000"/>
                <w:sz w:val="24"/>
                <w:szCs w:val="24"/>
                <w:lang w:val="en-US"/>
              </w:rPr>
            </w:pPr>
          </w:p>
        </w:tc>
        <w:tc>
          <w:tcPr>
            <w:tcW w:w="220" w:type="pct"/>
          </w:tcPr>
          <w:p w14:paraId="77CD21E8" w14:textId="77777777" w:rsidR="009C64E4" w:rsidRPr="009C64E4" w:rsidRDefault="009C64E4" w:rsidP="009C64E4">
            <w:pPr>
              <w:spacing w:before="120" w:line="340" w:lineRule="exact"/>
              <w:jc w:val="center"/>
              <w:rPr>
                <w:i/>
                <w:color w:val="000000"/>
                <w:sz w:val="24"/>
                <w:szCs w:val="24"/>
                <w:lang w:val="en-US"/>
              </w:rPr>
            </w:pPr>
          </w:p>
        </w:tc>
      </w:tr>
      <w:tr w:rsidR="00BF775F" w14:paraId="7A3C2118" w14:textId="139AC349" w:rsidTr="00BF775F">
        <w:tc>
          <w:tcPr>
            <w:tcW w:w="251" w:type="pct"/>
          </w:tcPr>
          <w:p w14:paraId="0371BE9E" w14:textId="33D63497" w:rsidR="009C64E4" w:rsidRPr="00113D7B" w:rsidRDefault="00113D7B" w:rsidP="009C64E4">
            <w:pPr>
              <w:spacing w:before="120" w:line="340" w:lineRule="exact"/>
              <w:jc w:val="center"/>
              <w:rPr>
                <w:iCs/>
                <w:color w:val="000000"/>
                <w:sz w:val="24"/>
                <w:szCs w:val="24"/>
                <w:lang w:val="en-US"/>
              </w:rPr>
            </w:pPr>
            <w:r w:rsidRPr="00113D7B">
              <w:rPr>
                <w:iCs/>
                <w:color w:val="000000"/>
                <w:sz w:val="24"/>
                <w:szCs w:val="24"/>
                <w:lang w:val="en-US"/>
              </w:rPr>
              <w:t>2</w:t>
            </w:r>
          </w:p>
        </w:tc>
        <w:tc>
          <w:tcPr>
            <w:tcW w:w="266" w:type="pct"/>
          </w:tcPr>
          <w:p w14:paraId="3DAA6D2B" w14:textId="77777777" w:rsidR="009C64E4" w:rsidRPr="009C64E4" w:rsidRDefault="009C64E4" w:rsidP="009C64E4">
            <w:pPr>
              <w:spacing w:before="120" w:line="340" w:lineRule="exact"/>
              <w:jc w:val="center"/>
              <w:rPr>
                <w:i/>
                <w:color w:val="000000"/>
                <w:sz w:val="24"/>
                <w:szCs w:val="24"/>
                <w:lang w:val="en-US"/>
              </w:rPr>
            </w:pPr>
          </w:p>
        </w:tc>
        <w:tc>
          <w:tcPr>
            <w:tcW w:w="268" w:type="pct"/>
          </w:tcPr>
          <w:p w14:paraId="4E2AE62F" w14:textId="77777777" w:rsidR="009C64E4" w:rsidRPr="009C64E4" w:rsidRDefault="009C64E4" w:rsidP="009C64E4">
            <w:pPr>
              <w:spacing w:before="120" w:line="340" w:lineRule="exact"/>
              <w:jc w:val="center"/>
              <w:rPr>
                <w:i/>
                <w:color w:val="000000"/>
                <w:sz w:val="24"/>
                <w:szCs w:val="24"/>
                <w:lang w:val="en-US"/>
              </w:rPr>
            </w:pPr>
          </w:p>
        </w:tc>
        <w:tc>
          <w:tcPr>
            <w:tcW w:w="207" w:type="pct"/>
          </w:tcPr>
          <w:p w14:paraId="5ECD7190" w14:textId="77777777" w:rsidR="009C64E4" w:rsidRPr="009C64E4" w:rsidRDefault="009C64E4" w:rsidP="009C64E4">
            <w:pPr>
              <w:spacing w:before="120" w:line="340" w:lineRule="exact"/>
              <w:jc w:val="center"/>
              <w:rPr>
                <w:i/>
                <w:color w:val="000000"/>
                <w:sz w:val="24"/>
                <w:szCs w:val="24"/>
                <w:lang w:val="en-US"/>
              </w:rPr>
            </w:pPr>
          </w:p>
        </w:tc>
        <w:tc>
          <w:tcPr>
            <w:tcW w:w="236" w:type="pct"/>
          </w:tcPr>
          <w:p w14:paraId="0A8A8F03" w14:textId="77777777" w:rsidR="009C64E4" w:rsidRPr="009C64E4" w:rsidRDefault="009C64E4" w:rsidP="009C64E4">
            <w:pPr>
              <w:spacing w:before="120" w:line="340" w:lineRule="exact"/>
              <w:jc w:val="center"/>
              <w:rPr>
                <w:i/>
                <w:color w:val="000000"/>
                <w:sz w:val="24"/>
                <w:szCs w:val="24"/>
                <w:lang w:val="en-US"/>
              </w:rPr>
            </w:pPr>
          </w:p>
        </w:tc>
        <w:tc>
          <w:tcPr>
            <w:tcW w:w="199" w:type="pct"/>
          </w:tcPr>
          <w:p w14:paraId="009D1693" w14:textId="77777777" w:rsidR="009C64E4" w:rsidRPr="009C64E4" w:rsidRDefault="009C64E4" w:rsidP="009C64E4">
            <w:pPr>
              <w:spacing w:before="120" w:line="340" w:lineRule="exact"/>
              <w:jc w:val="center"/>
              <w:rPr>
                <w:i/>
                <w:color w:val="000000"/>
                <w:sz w:val="24"/>
                <w:szCs w:val="24"/>
                <w:lang w:val="en-US"/>
              </w:rPr>
            </w:pPr>
          </w:p>
        </w:tc>
        <w:tc>
          <w:tcPr>
            <w:tcW w:w="199" w:type="pct"/>
          </w:tcPr>
          <w:p w14:paraId="21147080" w14:textId="77777777" w:rsidR="009C64E4" w:rsidRPr="009C64E4" w:rsidRDefault="009C64E4" w:rsidP="009C64E4">
            <w:pPr>
              <w:spacing w:before="120" w:line="340" w:lineRule="exact"/>
              <w:jc w:val="center"/>
              <w:rPr>
                <w:i/>
                <w:color w:val="000000"/>
                <w:sz w:val="24"/>
                <w:szCs w:val="24"/>
                <w:lang w:val="en-US"/>
              </w:rPr>
            </w:pPr>
          </w:p>
        </w:tc>
        <w:tc>
          <w:tcPr>
            <w:tcW w:w="228" w:type="pct"/>
          </w:tcPr>
          <w:p w14:paraId="282CAFCD" w14:textId="77777777" w:rsidR="009C64E4" w:rsidRPr="009C64E4" w:rsidRDefault="009C64E4" w:rsidP="009C64E4">
            <w:pPr>
              <w:spacing w:before="120" w:line="340" w:lineRule="exact"/>
              <w:jc w:val="center"/>
              <w:rPr>
                <w:i/>
                <w:color w:val="000000"/>
                <w:sz w:val="24"/>
                <w:szCs w:val="24"/>
                <w:lang w:val="en-US"/>
              </w:rPr>
            </w:pPr>
          </w:p>
        </w:tc>
        <w:tc>
          <w:tcPr>
            <w:tcW w:w="232" w:type="pct"/>
          </w:tcPr>
          <w:p w14:paraId="55610205" w14:textId="77777777" w:rsidR="009C64E4" w:rsidRPr="009C64E4" w:rsidRDefault="009C64E4" w:rsidP="009C64E4">
            <w:pPr>
              <w:spacing w:before="120" w:line="340" w:lineRule="exact"/>
              <w:jc w:val="center"/>
              <w:rPr>
                <w:i/>
                <w:color w:val="000000"/>
                <w:sz w:val="24"/>
                <w:szCs w:val="24"/>
                <w:lang w:val="en-US"/>
              </w:rPr>
            </w:pPr>
          </w:p>
        </w:tc>
        <w:tc>
          <w:tcPr>
            <w:tcW w:w="249" w:type="pct"/>
          </w:tcPr>
          <w:p w14:paraId="05975CA7" w14:textId="77777777" w:rsidR="009C64E4" w:rsidRPr="009C64E4" w:rsidRDefault="009C64E4" w:rsidP="009C64E4">
            <w:pPr>
              <w:spacing w:before="120" w:line="340" w:lineRule="exact"/>
              <w:jc w:val="center"/>
              <w:rPr>
                <w:i/>
                <w:color w:val="000000"/>
                <w:sz w:val="24"/>
                <w:szCs w:val="24"/>
                <w:lang w:val="en-US"/>
              </w:rPr>
            </w:pPr>
          </w:p>
        </w:tc>
        <w:tc>
          <w:tcPr>
            <w:tcW w:w="340" w:type="pct"/>
          </w:tcPr>
          <w:p w14:paraId="1ACA1630" w14:textId="77777777" w:rsidR="009C64E4" w:rsidRPr="009C64E4" w:rsidRDefault="009C64E4" w:rsidP="009C64E4">
            <w:pPr>
              <w:spacing w:before="120" w:line="340" w:lineRule="exact"/>
              <w:jc w:val="center"/>
              <w:rPr>
                <w:i/>
                <w:color w:val="000000"/>
                <w:sz w:val="24"/>
                <w:szCs w:val="24"/>
                <w:lang w:val="en-US"/>
              </w:rPr>
            </w:pPr>
          </w:p>
        </w:tc>
        <w:tc>
          <w:tcPr>
            <w:tcW w:w="219" w:type="pct"/>
          </w:tcPr>
          <w:p w14:paraId="55C1E6A9" w14:textId="77777777" w:rsidR="009C64E4" w:rsidRPr="009C64E4" w:rsidRDefault="009C64E4" w:rsidP="009C64E4">
            <w:pPr>
              <w:spacing w:before="120" w:line="340" w:lineRule="exact"/>
              <w:jc w:val="center"/>
              <w:rPr>
                <w:i/>
                <w:color w:val="000000"/>
                <w:sz w:val="24"/>
                <w:szCs w:val="24"/>
                <w:lang w:val="en-US"/>
              </w:rPr>
            </w:pPr>
          </w:p>
        </w:tc>
        <w:tc>
          <w:tcPr>
            <w:tcW w:w="264" w:type="pct"/>
          </w:tcPr>
          <w:p w14:paraId="2577A686" w14:textId="580A6012" w:rsidR="009C64E4" w:rsidRPr="009C64E4" w:rsidRDefault="009C64E4" w:rsidP="009C64E4">
            <w:pPr>
              <w:spacing w:before="120" w:line="340" w:lineRule="exact"/>
              <w:jc w:val="center"/>
              <w:rPr>
                <w:i/>
                <w:color w:val="000000"/>
                <w:sz w:val="24"/>
                <w:szCs w:val="24"/>
                <w:lang w:val="en-US"/>
              </w:rPr>
            </w:pPr>
          </w:p>
        </w:tc>
        <w:tc>
          <w:tcPr>
            <w:tcW w:w="264" w:type="pct"/>
          </w:tcPr>
          <w:p w14:paraId="334280B1" w14:textId="77777777" w:rsidR="009C64E4" w:rsidRPr="009C64E4" w:rsidRDefault="009C64E4" w:rsidP="009C64E4">
            <w:pPr>
              <w:spacing w:before="120" w:line="340" w:lineRule="exact"/>
              <w:jc w:val="center"/>
              <w:rPr>
                <w:i/>
                <w:color w:val="000000"/>
                <w:sz w:val="24"/>
                <w:szCs w:val="24"/>
                <w:lang w:val="en-US"/>
              </w:rPr>
            </w:pPr>
          </w:p>
        </w:tc>
        <w:tc>
          <w:tcPr>
            <w:tcW w:w="306" w:type="pct"/>
          </w:tcPr>
          <w:p w14:paraId="194FD07C" w14:textId="77777777" w:rsidR="009C64E4" w:rsidRPr="009C64E4" w:rsidRDefault="009C64E4" w:rsidP="009C64E4">
            <w:pPr>
              <w:spacing w:before="120" w:line="340" w:lineRule="exact"/>
              <w:jc w:val="center"/>
              <w:rPr>
                <w:i/>
                <w:color w:val="000000"/>
                <w:sz w:val="24"/>
                <w:szCs w:val="24"/>
                <w:lang w:val="en-US"/>
              </w:rPr>
            </w:pPr>
          </w:p>
        </w:tc>
        <w:tc>
          <w:tcPr>
            <w:tcW w:w="219" w:type="pct"/>
          </w:tcPr>
          <w:p w14:paraId="25FDD1C8" w14:textId="77777777" w:rsidR="009C64E4" w:rsidRPr="009C64E4" w:rsidRDefault="009C64E4" w:rsidP="009C64E4">
            <w:pPr>
              <w:spacing w:before="120" w:line="340" w:lineRule="exact"/>
              <w:jc w:val="center"/>
              <w:rPr>
                <w:i/>
                <w:color w:val="000000"/>
                <w:sz w:val="24"/>
                <w:szCs w:val="24"/>
                <w:lang w:val="en-US"/>
              </w:rPr>
            </w:pPr>
          </w:p>
        </w:tc>
        <w:tc>
          <w:tcPr>
            <w:tcW w:w="271" w:type="pct"/>
          </w:tcPr>
          <w:p w14:paraId="1565A9FE" w14:textId="77777777" w:rsidR="009C64E4" w:rsidRPr="009C64E4" w:rsidRDefault="009C64E4" w:rsidP="009C64E4">
            <w:pPr>
              <w:spacing w:before="120" w:line="340" w:lineRule="exact"/>
              <w:jc w:val="center"/>
              <w:rPr>
                <w:i/>
                <w:color w:val="000000"/>
                <w:sz w:val="24"/>
                <w:szCs w:val="24"/>
                <w:lang w:val="en-US"/>
              </w:rPr>
            </w:pPr>
          </w:p>
        </w:tc>
        <w:tc>
          <w:tcPr>
            <w:tcW w:w="256" w:type="pct"/>
          </w:tcPr>
          <w:p w14:paraId="783741EC" w14:textId="77777777" w:rsidR="009C64E4" w:rsidRPr="009C64E4" w:rsidRDefault="009C64E4" w:rsidP="009C64E4">
            <w:pPr>
              <w:spacing w:before="120" w:line="340" w:lineRule="exact"/>
              <w:jc w:val="center"/>
              <w:rPr>
                <w:i/>
                <w:color w:val="000000"/>
                <w:sz w:val="24"/>
                <w:szCs w:val="24"/>
                <w:lang w:val="en-US"/>
              </w:rPr>
            </w:pPr>
          </w:p>
        </w:tc>
        <w:tc>
          <w:tcPr>
            <w:tcW w:w="306" w:type="pct"/>
          </w:tcPr>
          <w:p w14:paraId="7AE8F3F7" w14:textId="77777777" w:rsidR="009C64E4" w:rsidRPr="009C64E4" w:rsidRDefault="009C64E4" w:rsidP="009C64E4">
            <w:pPr>
              <w:spacing w:before="120" w:line="340" w:lineRule="exact"/>
              <w:jc w:val="center"/>
              <w:rPr>
                <w:i/>
                <w:color w:val="000000"/>
                <w:sz w:val="24"/>
                <w:szCs w:val="24"/>
                <w:lang w:val="en-US"/>
              </w:rPr>
            </w:pPr>
          </w:p>
        </w:tc>
        <w:tc>
          <w:tcPr>
            <w:tcW w:w="220" w:type="pct"/>
          </w:tcPr>
          <w:p w14:paraId="55E44709" w14:textId="77777777" w:rsidR="009C64E4" w:rsidRPr="009C64E4" w:rsidRDefault="009C64E4" w:rsidP="009C64E4">
            <w:pPr>
              <w:spacing w:before="120" w:line="340" w:lineRule="exact"/>
              <w:jc w:val="center"/>
              <w:rPr>
                <w:i/>
                <w:color w:val="000000"/>
                <w:sz w:val="24"/>
                <w:szCs w:val="24"/>
                <w:lang w:val="en-US"/>
              </w:rPr>
            </w:pPr>
          </w:p>
        </w:tc>
      </w:tr>
      <w:tr w:rsidR="00BF775F" w14:paraId="394054D2" w14:textId="31860B4C" w:rsidTr="00BF775F">
        <w:tc>
          <w:tcPr>
            <w:tcW w:w="251" w:type="pct"/>
          </w:tcPr>
          <w:p w14:paraId="6FCE86D2" w14:textId="6444063E" w:rsidR="009C64E4" w:rsidRPr="009C64E4" w:rsidRDefault="00113D7B" w:rsidP="009C64E4">
            <w:pPr>
              <w:spacing w:before="120" w:line="340" w:lineRule="exact"/>
              <w:jc w:val="center"/>
              <w:rPr>
                <w:i/>
                <w:color w:val="000000"/>
                <w:sz w:val="24"/>
                <w:szCs w:val="24"/>
                <w:lang w:val="en-US"/>
              </w:rPr>
            </w:pPr>
            <w:r>
              <w:rPr>
                <w:i/>
                <w:color w:val="000000"/>
                <w:sz w:val="24"/>
                <w:szCs w:val="24"/>
                <w:lang w:val="en-US"/>
              </w:rPr>
              <w:t>...</w:t>
            </w:r>
          </w:p>
        </w:tc>
        <w:tc>
          <w:tcPr>
            <w:tcW w:w="266" w:type="pct"/>
          </w:tcPr>
          <w:p w14:paraId="61171A80" w14:textId="77777777" w:rsidR="009C64E4" w:rsidRPr="009C64E4" w:rsidRDefault="009C64E4" w:rsidP="009C64E4">
            <w:pPr>
              <w:spacing w:before="120" w:line="340" w:lineRule="exact"/>
              <w:jc w:val="center"/>
              <w:rPr>
                <w:i/>
                <w:color w:val="000000"/>
                <w:sz w:val="24"/>
                <w:szCs w:val="24"/>
                <w:lang w:val="en-US"/>
              </w:rPr>
            </w:pPr>
          </w:p>
        </w:tc>
        <w:tc>
          <w:tcPr>
            <w:tcW w:w="268" w:type="pct"/>
          </w:tcPr>
          <w:p w14:paraId="4E609636" w14:textId="77777777" w:rsidR="009C64E4" w:rsidRPr="009C64E4" w:rsidRDefault="009C64E4" w:rsidP="009C64E4">
            <w:pPr>
              <w:spacing w:before="120" w:line="340" w:lineRule="exact"/>
              <w:jc w:val="center"/>
              <w:rPr>
                <w:i/>
                <w:color w:val="000000"/>
                <w:sz w:val="24"/>
                <w:szCs w:val="24"/>
                <w:lang w:val="en-US"/>
              </w:rPr>
            </w:pPr>
          </w:p>
        </w:tc>
        <w:tc>
          <w:tcPr>
            <w:tcW w:w="207" w:type="pct"/>
          </w:tcPr>
          <w:p w14:paraId="6A6F7D2A" w14:textId="77777777" w:rsidR="009C64E4" w:rsidRPr="009C64E4" w:rsidRDefault="009C64E4" w:rsidP="009C64E4">
            <w:pPr>
              <w:spacing w:before="120" w:line="340" w:lineRule="exact"/>
              <w:jc w:val="center"/>
              <w:rPr>
                <w:i/>
                <w:color w:val="000000"/>
                <w:sz w:val="24"/>
                <w:szCs w:val="24"/>
                <w:lang w:val="en-US"/>
              </w:rPr>
            </w:pPr>
          </w:p>
        </w:tc>
        <w:tc>
          <w:tcPr>
            <w:tcW w:w="236" w:type="pct"/>
          </w:tcPr>
          <w:p w14:paraId="5221B582" w14:textId="77777777" w:rsidR="009C64E4" w:rsidRPr="009C64E4" w:rsidRDefault="009C64E4" w:rsidP="009C64E4">
            <w:pPr>
              <w:spacing w:before="120" w:line="340" w:lineRule="exact"/>
              <w:jc w:val="center"/>
              <w:rPr>
                <w:i/>
                <w:color w:val="000000"/>
                <w:sz w:val="24"/>
                <w:szCs w:val="24"/>
                <w:lang w:val="en-US"/>
              </w:rPr>
            </w:pPr>
          </w:p>
        </w:tc>
        <w:tc>
          <w:tcPr>
            <w:tcW w:w="199" w:type="pct"/>
          </w:tcPr>
          <w:p w14:paraId="723D22BA" w14:textId="77777777" w:rsidR="009C64E4" w:rsidRPr="009C64E4" w:rsidRDefault="009C64E4" w:rsidP="009C64E4">
            <w:pPr>
              <w:spacing w:before="120" w:line="340" w:lineRule="exact"/>
              <w:jc w:val="center"/>
              <w:rPr>
                <w:i/>
                <w:color w:val="000000"/>
                <w:sz w:val="24"/>
                <w:szCs w:val="24"/>
                <w:lang w:val="en-US"/>
              </w:rPr>
            </w:pPr>
          </w:p>
        </w:tc>
        <w:tc>
          <w:tcPr>
            <w:tcW w:w="199" w:type="pct"/>
          </w:tcPr>
          <w:p w14:paraId="37ED2722" w14:textId="77777777" w:rsidR="009C64E4" w:rsidRPr="009C64E4" w:rsidRDefault="009C64E4" w:rsidP="009C64E4">
            <w:pPr>
              <w:spacing w:before="120" w:line="340" w:lineRule="exact"/>
              <w:jc w:val="center"/>
              <w:rPr>
                <w:i/>
                <w:color w:val="000000"/>
                <w:sz w:val="24"/>
                <w:szCs w:val="24"/>
                <w:lang w:val="en-US"/>
              </w:rPr>
            </w:pPr>
          </w:p>
        </w:tc>
        <w:tc>
          <w:tcPr>
            <w:tcW w:w="228" w:type="pct"/>
          </w:tcPr>
          <w:p w14:paraId="20032450" w14:textId="77777777" w:rsidR="009C64E4" w:rsidRPr="009C64E4" w:rsidRDefault="009C64E4" w:rsidP="009C64E4">
            <w:pPr>
              <w:spacing w:before="120" w:line="340" w:lineRule="exact"/>
              <w:jc w:val="center"/>
              <w:rPr>
                <w:i/>
                <w:color w:val="000000"/>
                <w:sz w:val="24"/>
                <w:szCs w:val="24"/>
                <w:lang w:val="en-US"/>
              </w:rPr>
            </w:pPr>
          </w:p>
        </w:tc>
        <w:tc>
          <w:tcPr>
            <w:tcW w:w="232" w:type="pct"/>
          </w:tcPr>
          <w:p w14:paraId="3394C630" w14:textId="77777777" w:rsidR="009C64E4" w:rsidRPr="009C64E4" w:rsidRDefault="009C64E4" w:rsidP="009C64E4">
            <w:pPr>
              <w:spacing w:before="120" w:line="340" w:lineRule="exact"/>
              <w:jc w:val="center"/>
              <w:rPr>
                <w:i/>
                <w:color w:val="000000"/>
                <w:sz w:val="24"/>
                <w:szCs w:val="24"/>
                <w:lang w:val="en-US"/>
              </w:rPr>
            </w:pPr>
          </w:p>
        </w:tc>
        <w:tc>
          <w:tcPr>
            <w:tcW w:w="249" w:type="pct"/>
          </w:tcPr>
          <w:p w14:paraId="6D83F0F5" w14:textId="77777777" w:rsidR="009C64E4" w:rsidRPr="009C64E4" w:rsidRDefault="009C64E4" w:rsidP="009C64E4">
            <w:pPr>
              <w:spacing w:before="120" w:line="340" w:lineRule="exact"/>
              <w:jc w:val="center"/>
              <w:rPr>
                <w:i/>
                <w:color w:val="000000"/>
                <w:sz w:val="24"/>
                <w:szCs w:val="24"/>
                <w:lang w:val="en-US"/>
              </w:rPr>
            </w:pPr>
          </w:p>
        </w:tc>
        <w:tc>
          <w:tcPr>
            <w:tcW w:w="340" w:type="pct"/>
          </w:tcPr>
          <w:p w14:paraId="79BFD8D1" w14:textId="77777777" w:rsidR="009C64E4" w:rsidRPr="009C64E4" w:rsidRDefault="009C64E4" w:rsidP="009C64E4">
            <w:pPr>
              <w:spacing w:before="120" w:line="340" w:lineRule="exact"/>
              <w:jc w:val="center"/>
              <w:rPr>
                <w:i/>
                <w:color w:val="000000"/>
                <w:sz w:val="24"/>
                <w:szCs w:val="24"/>
                <w:lang w:val="en-US"/>
              </w:rPr>
            </w:pPr>
          </w:p>
        </w:tc>
        <w:tc>
          <w:tcPr>
            <w:tcW w:w="219" w:type="pct"/>
          </w:tcPr>
          <w:p w14:paraId="4FEDC6D5" w14:textId="77777777" w:rsidR="009C64E4" w:rsidRPr="009C64E4" w:rsidRDefault="009C64E4" w:rsidP="009C64E4">
            <w:pPr>
              <w:spacing w:before="120" w:line="340" w:lineRule="exact"/>
              <w:jc w:val="center"/>
              <w:rPr>
                <w:i/>
                <w:color w:val="000000"/>
                <w:sz w:val="24"/>
                <w:szCs w:val="24"/>
                <w:lang w:val="en-US"/>
              </w:rPr>
            </w:pPr>
          </w:p>
        </w:tc>
        <w:tc>
          <w:tcPr>
            <w:tcW w:w="264" w:type="pct"/>
          </w:tcPr>
          <w:p w14:paraId="2E6A25FE" w14:textId="0ABAB638" w:rsidR="009C64E4" w:rsidRPr="009C64E4" w:rsidRDefault="009C64E4" w:rsidP="009C64E4">
            <w:pPr>
              <w:spacing w:before="120" w:line="340" w:lineRule="exact"/>
              <w:jc w:val="center"/>
              <w:rPr>
                <w:i/>
                <w:color w:val="000000"/>
                <w:sz w:val="24"/>
                <w:szCs w:val="24"/>
                <w:lang w:val="en-US"/>
              </w:rPr>
            </w:pPr>
          </w:p>
        </w:tc>
        <w:tc>
          <w:tcPr>
            <w:tcW w:w="264" w:type="pct"/>
          </w:tcPr>
          <w:p w14:paraId="7E6C3314" w14:textId="77777777" w:rsidR="009C64E4" w:rsidRPr="009C64E4" w:rsidRDefault="009C64E4" w:rsidP="009C64E4">
            <w:pPr>
              <w:spacing w:before="120" w:line="340" w:lineRule="exact"/>
              <w:jc w:val="center"/>
              <w:rPr>
                <w:i/>
                <w:color w:val="000000"/>
                <w:sz w:val="24"/>
                <w:szCs w:val="24"/>
                <w:lang w:val="en-US"/>
              </w:rPr>
            </w:pPr>
          </w:p>
        </w:tc>
        <w:tc>
          <w:tcPr>
            <w:tcW w:w="306" w:type="pct"/>
          </w:tcPr>
          <w:p w14:paraId="17F0899E" w14:textId="77777777" w:rsidR="009C64E4" w:rsidRPr="009C64E4" w:rsidRDefault="009C64E4" w:rsidP="009C64E4">
            <w:pPr>
              <w:spacing w:before="120" w:line="340" w:lineRule="exact"/>
              <w:jc w:val="center"/>
              <w:rPr>
                <w:i/>
                <w:color w:val="000000"/>
                <w:sz w:val="24"/>
                <w:szCs w:val="24"/>
                <w:lang w:val="en-US"/>
              </w:rPr>
            </w:pPr>
          </w:p>
        </w:tc>
        <w:tc>
          <w:tcPr>
            <w:tcW w:w="219" w:type="pct"/>
          </w:tcPr>
          <w:p w14:paraId="01DC35EA" w14:textId="77777777" w:rsidR="009C64E4" w:rsidRPr="009C64E4" w:rsidRDefault="009C64E4" w:rsidP="009C64E4">
            <w:pPr>
              <w:spacing w:before="120" w:line="340" w:lineRule="exact"/>
              <w:jc w:val="center"/>
              <w:rPr>
                <w:i/>
                <w:color w:val="000000"/>
                <w:sz w:val="24"/>
                <w:szCs w:val="24"/>
                <w:lang w:val="en-US"/>
              </w:rPr>
            </w:pPr>
          </w:p>
        </w:tc>
        <w:tc>
          <w:tcPr>
            <w:tcW w:w="271" w:type="pct"/>
          </w:tcPr>
          <w:p w14:paraId="780CF85E" w14:textId="77777777" w:rsidR="009C64E4" w:rsidRPr="009C64E4" w:rsidRDefault="009C64E4" w:rsidP="009C64E4">
            <w:pPr>
              <w:spacing w:before="120" w:line="340" w:lineRule="exact"/>
              <w:jc w:val="center"/>
              <w:rPr>
                <w:i/>
                <w:color w:val="000000"/>
                <w:sz w:val="24"/>
                <w:szCs w:val="24"/>
                <w:lang w:val="en-US"/>
              </w:rPr>
            </w:pPr>
          </w:p>
        </w:tc>
        <w:tc>
          <w:tcPr>
            <w:tcW w:w="256" w:type="pct"/>
          </w:tcPr>
          <w:p w14:paraId="24A12E5B" w14:textId="77777777" w:rsidR="009C64E4" w:rsidRPr="009C64E4" w:rsidRDefault="009C64E4" w:rsidP="009C64E4">
            <w:pPr>
              <w:spacing w:before="120" w:line="340" w:lineRule="exact"/>
              <w:jc w:val="center"/>
              <w:rPr>
                <w:i/>
                <w:color w:val="000000"/>
                <w:sz w:val="24"/>
                <w:szCs w:val="24"/>
                <w:lang w:val="en-US"/>
              </w:rPr>
            </w:pPr>
          </w:p>
        </w:tc>
        <w:tc>
          <w:tcPr>
            <w:tcW w:w="306" w:type="pct"/>
          </w:tcPr>
          <w:p w14:paraId="567C1B5E" w14:textId="77777777" w:rsidR="009C64E4" w:rsidRPr="009C64E4" w:rsidRDefault="009C64E4" w:rsidP="009C64E4">
            <w:pPr>
              <w:spacing w:before="120" w:line="340" w:lineRule="exact"/>
              <w:jc w:val="center"/>
              <w:rPr>
                <w:i/>
                <w:color w:val="000000"/>
                <w:sz w:val="24"/>
                <w:szCs w:val="24"/>
                <w:lang w:val="en-US"/>
              </w:rPr>
            </w:pPr>
          </w:p>
        </w:tc>
        <w:tc>
          <w:tcPr>
            <w:tcW w:w="220" w:type="pct"/>
          </w:tcPr>
          <w:p w14:paraId="7232DBD5" w14:textId="77777777" w:rsidR="009C64E4" w:rsidRPr="009C64E4" w:rsidRDefault="009C64E4" w:rsidP="009C64E4">
            <w:pPr>
              <w:spacing w:before="120" w:line="340" w:lineRule="exact"/>
              <w:jc w:val="center"/>
              <w:rPr>
                <w:i/>
                <w:color w:val="000000"/>
                <w:sz w:val="24"/>
                <w:szCs w:val="24"/>
                <w:lang w:val="en-US"/>
              </w:rPr>
            </w:pPr>
          </w:p>
        </w:tc>
      </w:tr>
    </w:tbl>
    <w:tbl>
      <w:tblPr>
        <w:tblStyle w:val="TableGrid"/>
        <w:tblW w:w="16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10348"/>
      </w:tblGrid>
      <w:tr w:rsidR="00113D7B" w14:paraId="058560B4" w14:textId="77777777" w:rsidTr="00113D7B">
        <w:tc>
          <w:tcPr>
            <w:tcW w:w="5954" w:type="dxa"/>
          </w:tcPr>
          <w:p w14:paraId="700E0761" w14:textId="77777777" w:rsidR="00113D7B" w:rsidRDefault="00113D7B" w:rsidP="00113D7B">
            <w:pPr>
              <w:pBdr>
                <w:top w:val="none" w:sz="0" w:space="0" w:color="000000"/>
                <w:left w:val="none" w:sz="0" w:space="0" w:color="000000"/>
                <w:bottom w:val="none" w:sz="0" w:space="0" w:color="000000"/>
                <w:right w:val="none" w:sz="0" w:space="0" w:color="000000"/>
              </w:pBdr>
              <w:spacing w:before="120" w:line="340" w:lineRule="exact"/>
              <w:jc w:val="center"/>
              <w:rPr>
                <w:b/>
                <w:bCs/>
                <w:iCs/>
                <w:color w:val="000000"/>
                <w:lang w:val="en-US"/>
              </w:rPr>
            </w:pPr>
          </w:p>
        </w:tc>
        <w:tc>
          <w:tcPr>
            <w:tcW w:w="10348" w:type="dxa"/>
          </w:tcPr>
          <w:p w14:paraId="653E16FC" w14:textId="5A08EC63" w:rsidR="00113D7B" w:rsidRPr="00E734BE" w:rsidRDefault="00113D7B" w:rsidP="00B02945">
            <w:pPr>
              <w:pBdr>
                <w:top w:val="none" w:sz="0" w:space="0" w:color="000000"/>
                <w:left w:val="none" w:sz="0" w:space="0" w:color="000000"/>
                <w:bottom w:val="none" w:sz="0" w:space="0" w:color="000000"/>
                <w:right w:val="none" w:sz="0" w:space="0" w:color="000000"/>
              </w:pBdr>
              <w:spacing w:before="120" w:line="340" w:lineRule="exact"/>
              <w:jc w:val="center"/>
              <w:rPr>
                <w:b/>
                <w:bCs/>
                <w:iCs/>
                <w:color w:val="000000"/>
                <w:lang w:val="en-US"/>
              </w:rPr>
            </w:pPr>
            <w:r>
              <w:rPr>
                <w:b/>
                <w:bCs/>
                <w:iCs/>
                <w:color w:val="000000"/>
                <w:lang w:val="en-US"/>
              </w:rPr>
              <w:t>LÃNH ĐẠO CƠ QUAN/TỔ CHỨC/ĐƠN VỊ</w:t>
            </w:r>
          </w:p>
          <w:p w14:paraId="1A04C067" w14:textId="77777777" w:rsidR="00113D7B" w:rsidRPr="00113D7B" w:rsidRDefault="00113D7B" w:rsidP="00B02945">
            <w:pPr>
              <w:pBdr>
                <w:top w:val="none" w:sz="0" w:space="0" w:color="000000"/>
                <w:left w:val="none" w:sz="0" w:space="0" w:color="000000"/>
                <w:bottom w:val="none" w:sz="0" w:space="0" w:color="000000"/>
                <w:right w:val="none" w:sz="0" w:space="0" w:color="000000"/>
              </w:pBdr>
              <w:spacing w:before="120" w:line="340" w:lineRule="exact"/>
              <w:jc w:val="center"/>
              <w:rPr>
                <w:iCs/>
                <w:color w:val="000000"/>
                <w:lang w:val="en-US"/>
              </w:rPr>
            </w:pPr>
            <w:r w:rsidRPr="00113D7B">
              <w:rPr>
                <w:iCs/>
                <w:color w:val="000000"/>
                <w:lang w:val="en-US"/>
              </w:rPr>
              <w:t>(Ký tên, đóng dấu)</w:t>
            </w:r>
          </w:p>
          <w:p w14:paraId="4355F6C0" w14:textId="77777777" w:rsidR="00113D7B" w:rsidRPr="00113D7B" w:rsidRDefault="00113D7B" w:rsidP="00B02945">
            <w:pPr>
              <w:pBdr>
                <w:top w:val="none" w:sz="0" w:space="0" w:color="000000"/>
                <w:left w:val="none" w:sz="0" w:space="0" w:color="000000"/>
                <w:bottom w:val="none" w:sz="0" w:space="0" w:color="000000"/>
                <w:right w:val="none" w:sz="0" w:space="0" w:color="000000"/>
              </w:pBdr>
              <w:spacing w:before="120" w:line="340" w:lineRule="exact"/>
              <w:jc w:val="center"/>
              <w:rPr>
                <w:iCs/>
                <w:color w:val="000000"/>
                <w:lang w:val="en-US"/>
              </w:rPr>
            </w:pPr>
            <w:r w:rsidRPr="00113D7B">
              <w:rPr>
                <w:iCs/>
                <w:color w:val="000000"/>
                <w:lang w:val="en-US"/>
              </w:rPr>
              <w:t>(Ghi rõ họ và tên, chức vụ)</w:t>
            </w:r>
          </w:p>
          <w:p w14:paraId="53E7FA97" w14:textId="77777777" w:rsidR="00113D7B" w:rsidRDefault="00113D7B" w:rsidP="00B02945">
            <w:pPr>
              <w:spacing w:before="120" w:line="340" w:lineRule="exact"/>
              <w:jc w:val="both"/>
              <w:rPr>
                <w:b/>
                <w:bCs/>
                <w:iCs/>
                <w:color w:val="000000"/>
                <w:lang w:val="en-US"/>
              </w:rPr>
            </w:pPr>
          </w:p>
        </w:tc>
      </w:tr>
    </w:tbl>
    <w:tbl>
      <w:tblPr>
        <w:tblW w:w="12768" w:type="dxa"/>
        <w:tblInd w:w="-435" w:type="dxa"/>
        <w:tblLayout w:type="fixed"/>
        <w:tblLook w:val="0000" w:firstRow="0" w:lastRow="0" w:firstColumn="0" w:lastColumn="0" w:noHBand="0" w:noVBand="0"/>
      </w:tblPr>
      <w:tblGrid>
        <w:gridCol w:w="6814"/>
        <w:gridCol w:w="5954"/>
      </w:tblGrid>
      <w:tr w:rsidR="00113D7B" w:rsidRPr="00E734BE" w14:paraId="2415AD34" w14:textId="77777777" w:rsidTr="00B02945">
        <w:trPr>
          <w:trHeight w:val="1276"/>
        </w:trPr>
        <w:tc>
          <w:tcPr>
            <w:tcW w:w="6814" w:type="dxa"/>
          </w:tcPr>
          <w:p w14:paraId="35D95276" w14:textId="0F0CB713" w:rsidR="00113D7B" w:rsidRPr="00113D7B" w:rsidRDefault="00113D7B" w:rsidP="00B02945">
            <w:pPr>
              <w:keepNext/>
              <w:keepLines/>
              <w:pBdr>
                <w:top w:val="none" w:sz="0" w:space="0" w:color="000000"/>
                <w:left w:val="none" w:sz="0" w:space="0" w:color="000000"/>
                <w:bottom w:val="none" w:sz="0" w:space="0" w:color="000000"/>
                <w:right w:val="none" w:sz="0" w:space="0" w:color="000000"/>
              </w:pBdr>
              <w:jc w:val="center"/>
              <w:rPr>
                <w:b/>
                <w:color w:val="000000"/>
                <w:spacing w:val="-14"/>
                <w:sz w:val="26"/>
                <w:szCs w:val="26"/>
              </w:rPr>
            </w:pPr>
            <w:r w:rsidRPr="00113D7B">
              <w:rPr>
                <w:b/>
                <w:color w:val="000000"/>
                <w:spacing w:val="-14"/>
                <w:sz w:val="26"/>
                <w:szCs w:val="26"/>
              </w:rPr>
              <w:lastRenderedPageBreak/>
              <w:t>ỦY BAN MẶT TRẬN TỔ QUỐC VIỆT NAM</w:t>
            </w:r>
          </w:p>
          <w:p w14:paraId="6D3D47FD" w14:textId="77777777" w:rsidR="00113D7B" w:rsidRDefault="00113D7B" w:rsidP="00B02945">
            <w:pPr>
              <w:pBdr>
                <w:top w:val="none" w:sz="0" w:space="0" w:color="000000"/>
                <w:left w:val="none" w:sz="0" w:space="0" w:color="000000"/>
                <w:bottom w:val="none" w:sz="0" w:space="0" w:color="000000"/>
                <w:right w:val="none" w:sz="0" w:space="0" w:color="000000"/>
              </w:pBdr>
              <w:spacing w:before="360"/>
              <w:jc w:val="center"/>
              <w:rPr>
                <w:color w:val="000000"/>
                <w:sz w:val="26"/>
                <w:szCs w:val="26"/>
              </w:rPr>
            </w:pPr>
            <w:r>
              <w:rPr>
                <w:noProof/>
              </w:rPr>
              <mc:AlternateContent>
                <mc:Choice Requires="wps">
                  <w:drawing>
                    <wp:anchor distT="0" distB="0" distL="114300" distR="114300" simplePos="0" relativeHeight="251683328" behindDoc="0" locked="0" layoutInCell="1" allowOverlap="1" wp14:anchorId="5E0FA49B" wp14:editId="192AB197">
                      <wp:simplePos x="0" y="0"/>
                      <wp:positionH relativeFrom="column">
                        <wp:posOffset>1619413</wp:posOffset>
                      </wp:positionH>
                      <wp:positionV relativeFrom="paragraph">
                        <wp:posOffset>78740</wp:posOffset>
                      </wp:positionV>
                      <wp:extent cx="1000125" cy="0"/>
                      <wp:effectExtent l="0" t="0" r="0" b="0"/>
                      <wp:wrapNone/>
                      <wp:docPr id="18761981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97648A" id="Straight Connector 2"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6.2pt" to="206.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4+guwEAAGMDAAAOAAAAZHJzL2Uyb0RvYy54bWysU01v3CAQvVfqf0Dcu7a3apSi9eawaXpJ&#10;25WS/oBZjG0UYBBD1t5/XyC7TtTeqviAYD4e7z3Gm5vZGnZUgTS6ljermjPlJHbaDS3//Xj36Zoz&#10;iuA6MOhUy0+K+M3244fN5IVa44imU4ElEEdi8i0fY/SiqkiOygKt0CuXkj0GCzEdw1B1AaaEbk21&#10;ruurasLQ+YBSEaXo7UuSbwt+3ysZf/U9qchMyxO3WNZQ1kNeq+0GxBDAj1qeacB/sLCgXbp0gbqF&#10;COw56H+grJYBCfu4kmgr7HstVdGQ1DT1X2oeRvCqaEnmkF9soveDlT+PO7cPmbqc3YO/R/lEzOFu&#10;BDeoQuDx5NPDNdmqavIklpZ8IL8P7DD9wC7VwHPE4sLcB5shkz42F7NPi9lqjkymYFPXdbP+wpm8&#10;5CoQl0YfKH5XaFnetNxol30AAcd7ipkIiEtJDju808aUtzSOTS3/+vmqLg2ERnc5mcsoDIedCewI&#10;eRrKV1SlzNsyq2OaSaNty6+XIhCjgu6b68otEbR52ScmxmVwVabtTO9iTZ5DEgfsTvtw8S+9ZBFw&#10;nro8Km/PxeXXf2P7BwAA//8DAFBLAwQUAAYACAAAACEA6jAWs98AAAAJAQAADwAAAGRycy9kb3du&#10;cmV2LnhtbEyPwU7DMBBE70j9B2srcUHUSdRUJcSpCggOHJBoy92JlyQiXqex0wa+nkUc4Lgzo9k3&#10;+WaynTjh4FtHCuJFBAKpcqalWsFh/3i9BuGDJqM7R6jgEz1sitlFrjPjzvSKp12oBZeQz7SCJoQ+&#10;k9JXDVrtF65HYu/dDVYHPodamkGfudx2MomilbS6Jf7Q6B7vG6w+dqNVcFz1b+WXHO+ubp738fow&#10;Wnp5eFLqcj5tb0EEnMJfGH7wGR0KZirdSMaLTkGSprwlsJEsQXBgGScpiPJXkEUu/y8ovgEAAP//&#10;AwBQSwECLQAUAAYACAAAACEAtoM4kv4AAADhAQAAEwAAAAAAAAAAAAAAAAAAAAAAW0NvbnRlbnRf&#10;VHlwZXNdLnhtbFBLAQItABQABgAIAAAAIQA4/SH/1gAAAJQBAAALAAAAAAAAAAAAAAAAAC8BAABf&#10;cmVscy8ucmVsc1BLAQItABQABgAIAAAAIQD0J4+guwEAAGMDAAAOAAAAAAAAAAAAAAAAAC4CAABk&#10;cnMvZTJvRG9jLnhtbFBLAQItABQABgAIAAAAIQDqMBaz3wAAAAkBAAAPAAAAAAAAAAAAAAAAABUE&#10;AABkcnMvZG93bnJldi54bWxQSwUGAAAAAAQABADzAAAAIQUAAAAA&#10;" strokeweight=".26mm">
                      <v:stroke joinstyle="miter"/>
                    </v:line>
                  </w:pict>
                </mc:Fallback>
              </mc:AlternateContent>
            </w:r>
          </w:p>
          <w:p w14:paraId="62FFADEB" w14:textId="77777777" w:rsidR="00113D7B" w:rsidRPr="003A5F6B" w:rsidRDefault="00113D7B" w:rsidP="00B02945">
            <w:pPr>
              <w:pBdr>
                <w:top w:val="none" w:sz="0" w:space="0" w:color="000000"/>
                <w:left w:val="none" w:sz="0" w:space="0" w:color="000000"/>
                <w:bottom w:val="none" w:sz="0" w:space="0" w:color="000000"/>
                <w:right w:val="none" w:sz="0" w:space="0" w:color="000000"/>
              </w:pBdr>
              <w:jc w:val="center"/>
              <w:rPr>
                <w:b/>
                <w:i/>
                <w:color w:val="000000"/>
              </w:rPr>
            </w:pPr>
          </w:p>
        </w:tc>
        <w:tc>
          <w:tcPr>
            <w:tcW w:w="5954" w:type="dxa"/>
          </w:tcPr>
          <w:p w14:paraId="05BFF7B3" w14:textId="77777777" w:rsidR="00113D7B" w:rsidRDefault="00113D7B" w:rsidP="00B02945">
            <w:pPr>
              <w:pBdr>
                <w:top w:val="none" w:sz="0" w:space="0" w:color="000000"/>
                <w:left w:val="none" w:sz="0" w:space="0" w:color="000000"/>
                <w:bottom w:val="none" w:sz="0" w:space="0" w:color="000000"/>
                <w:right w:val="none" w:sz="0" w:space="0" w:color="000000"/>
              </w:pBdr>
              <w:jc w:val="center"/>
              <w:rPr>
                <w:b/>
                <w:color w:val="000000"/>
              </w:rPr>
            </w:pPr>
            <w:r>
              <w:rPr>
                <w:b/>
                <w:color w:val="000000"/>
                <w:sz w:val="24"/>
                <w:szCs w:val="24"/>
              </w:rPr>
              <w:t>CỘNG HÒA XÃ HỘI CHỦ NGHĨA VIỆT NAM</w:t>
            </w:r>
          </w:p>
          <w:p w14:paraId="308E5403" w14:textId="77777777" w:rsidR="00113D7B" w:rsidRDefault="00113D7B" w:rsidP="00B02945">
            <w:pPr>
              <w:pBdr>
                <w:top w:val="none" w:sz="0" w:space="0" w:color="000000"/>
                <w:left w:val="none" w:sz="0" w:space="0" w:color="000000"/>
                <w:bottom w:val="none" w:sz="0" w:space="0" w:color="000000"/>
                <w:right w:val="none" w:sz="0" w:space="0" w:color="000000"/>
              </w:pBdr>
              <w:jc w:val="center"/>
            </w:pPr>
            <w:r>
              <w:rPr>
                <w:b/>
                <w:color w:val="000000"/>
              </w:rPr>
              <w:t>Độc lập - Tự do - Hạnh phúc</w:t>
            </w:r>
          </w:p>
          <w:p w14:paraId="5F39C397" w14:textId="77777777" w:rsidR="00113D7B" w:rsidRDefault="00113D7B" w:rsidP="00B02945">
            <w:pPr>
              <w:pBdr>
                <w:top w:val="none" w:sz="0" w:space="0" w:color="000000"/>
                <w:left w:val="none" w:sz="0" w:space="0" w:color="000000"/>
                <w:bottom w:val="none" w:sz="0" w:space="0" w:color="000000"/>
                <w:right w:val="none" w:sz="0" w:space="0" w:color="000000"/>
              </w:pBdr>
              <w:jc w:val="center"/>
              <w:rPr>
                <w:b/>
                <w:color w:val="000000"/>
                <w:lang w:val="en-US" w:eastAsia="en-US"/>
              </w:rPr>
            </w:pPr>
            <w:r>
              <w:rPr>
                <w:noProof/>
              </w:rPr>
              <mc:AlternateContent>
                <mc:Choice Requires="wps">
                  <w:drawing>
                    <wp:anchor distT="0" distB="0" distL="114300" distR="114300" simplePos="0" relativeHeight="251684352" behindDoc="0" locked="0" layoutInCell="1" allowOverlap="1" wp14:anchorId="15EBBB2F" wp14:editId="0F78BEF0">
                      <wp:simplePos x="0" y="0"/>
                      <wp:positionH relativeFrom="column">
                        <wp:posOffset>753745</wp:posOffset>
                      </wp:positionH>
                      <wp:positionV relativeFrom="paragraph">
                        <wp:posOffset>29682</wp:posOffset>
                      </wp:positionV>
                      <wp:extent cx="2181225" cy="0"/>
                      <wp:effectExtent l="0" t="0" r="0" b="0"/>
                      <wp:wrapNone/>
                      <wp:docPr id="16344834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C43153" id="Straight Connector 4"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2.35pt" to="231.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ulquwEAAGMDAAAOAAAAZHJzL2Uyb0RvYy54bWysU8tu3CAU3VfqPyD2HT+qRlM0niwmTTdp&#10;O1LSD7gD2EYFLgIy9vx9gYydqN1V9QLBfRzOOVzvbmejyVn6oNB2tNnUlEjLUSg7dPTn0/2HLSUh&#10;ghWg0cqOXmSgt/v373aTY7LFEbWQniQQG9jkOjrG6FhVBT5KA2GDTtqU7NEbiOnoh0p4mBK60VVb&#10;1zfVhF44j1yGkKJ3L0m6L/h9L3n80fdBRqI7mrjFsvqynvJa7XfABg9uVPxKA/6BhQFl06Ur1B1E&#10;IM9e/QVlFPcYsI8bjqbCvldcFg1JTVP/oeZxBCeLlmROcKtN4f/B8u/ngz36TJ3P9tE9IP8ViMXD&#10;CHaQhcDTxaWHa7JV1eQCW1vyIbijJ6fpG4pUA88Riwtz702GTPrIXMy+rGbLORKegm2zbdr2EyV8&#10;yVXAlkbnQ/wq0ZC86ahWNvsADM4PIWYiwJaSHLZ4r7Qub6ktmTr6+eNNXRoCaiVyMpcFP5wO2pMz&#10;5GkoX1GVMm/LjIppJrUyHd2uRcBGCeKLFeWWCEq/7BMTbTO4LNN2pbdYk+cwsBOKy9Ev/qWXLAKu&#10;U5dH5e25uPz6b+x/AwAA//8DAFBLAwQUAAYACAAAACEAlJZK5dwAAAAHAQAADwAAAGRycy9kb3du&#10;cmV2LnhtbEyOy06EQBBF9yb+Q6dM3BingUyQQZqJj+jCxSTOY9/QJRDpaqSbGfTrLd3oqnJyb26d&#10;Yj3bXhxx9J0jBfEiAoFUO9NRo2C/e7rOQPigyejeESr4RA/r8vys0LlxJ3rF4zY0gkfI51pBG8KQ&#10;S+nrFq32CzcgcfbmRqsD49hIM+oTj9teJlGUSqs74g+tHvChxfp9O1kFH+lwqL7kdH+1etnF2X6y&#10;tHl8VuryYr67BRFwDn9l+NFndSjZqXITGS965ji74aqCJR/Ol2mSgKh+WZaF/O9ffgMAAP//AwBQ&#10;SwECLQAUAAYACAAAACEAtoM4kv4AAADhAQAAEwAAAAAAAAAAAAAAAAAAAAAAW0NvbnRlbnRfVHlw&#10;ZXNdLnhtbFBLAQItABQABgAIAAAAIQA4/SH/1gAAAJQBAAALAAAAAAAAAAAAAAAAAC8BAABfcmVs&#10;cy8ucmVsc1BLAQItABQABgAIAAAAIQB3hulquwEAAGMDAAAOAAAAAAAAAAAAAAAAAC4CAABkcnMv&#10;ZTJvRG9jLnhtbFBLAQItABQABgAIAAAAIQCUlkrl3AAAAAcBAAAPAAAAAAAAAAAAAAAAABUEAABk&#10;cnMvZG93bnJldi54bWxQSwUGAAAAAAQABADzAAAAHgUAAAAA&#10;" strokeweight=".26mm">
                      <v:stroke joinstyle="miter"/>
                    </v:line>
                  </w:pict>
                </mc:Fallback>
              </mc:AlternateContent>
            </w:r>
          </w:p>
          <w:p w14:paraId="46116327" w14:textId="77777777" w:rsidR="00113D7B" w:rsidRPr="00E734BE" w:rsidRDefault="00113D7B" w:rsidP="00B02945">
            <w:pPr>
              <w:pBdr>
                <w:top w:val="none" w:sz="0" w:space="0" w:color="000000"/>
                <w:left w:val="none" w:sz="0" w:space="0" w:color="000000"/>
                <w:bottom w:val="none" w:sz="0" w:space="0" w:color="000000"/>
                <w:right w:val="none" w:sz="0" w:space="0" w:color="000000"/>
              </w:pBdr>
              <w:jc w:val="center"/>
              <w:rPr>
                <w:bCs/>
                <w:i/>
                <w:iCs/>
                <w:color w:val="000000"/>
              </w:rPr>
            </w:pPr>
            <w:r>
              <w:rPr>
                <w:bCs/>
                <w:i/>
                <w:iCs/>
                <w:color w:val="000000"/>
              </w:rPr>
              <w:t>…….</w:t>
            </w:r>
            <w:r w:rsidRPr="00E734BE">
              <w:rPr>
                <w:bCs/>
                <w:i/>
                <w:iCs/>
                <w:color w:val="000000"/>
              </w:rPr>
              <w:t xml:space="preserve">, ngày </w:t>
            </w:r>
            <w:r>
              <w:rPr>
                <w:bCs/>
                <w:i/>
                <w:iCs/>
                <w:color w:val="000000"/>
              </w:rPr>
              <w:t>……….</w:t>
            </w:r>
            <w:r w:rsidRPr="00E734BE">
              <w:rPr>
                <w:bCs/>
                <w:i/>
                <w:iCs/>
                <w:color w:val="000000"/>
              </w:rPr>
              <w:t xml:space="preserve"> tháng </w:t>
            </w:r>
            <w:r>
              <w:rPr>
                <w:bCs/>
                <w:i/>
                <w:iCs/>
                <w:color w:val="000000"/>
              </w:rPr>
              <w:t>…….</w:t>
            </w:r>
            <w:r w:rsidRPr="00E734BE">
              <w:rPr>
                <w:bCs/>
                <w:i/>
                <w:iCs/>
                <w:color w:val="000000"/>
              </w:rPr>
              <w:t xml:space="preserve"> năm </w:t>
            </w:r>
            <w:r>
              <w:rPr>
                <w:bCs/>
                <w:i/>
                <w:iCs/>
                <w:color w:val="000000"/>
              </w:rPr>
              <w:t>…</w:t>
            </w:r>
            <w:proofErr w:type="gramStart"/>
            <w:r>
              <w:rPr>
                <w:bCs/>
                <w:i/>
                <w:iCs/>
                <w:color w:val="000000"/>
              </w:rPr>
              <w:t>…..</w:t>
            </w:r>
            <w:proofErr w:type="gramEnd"/>
          </w:p>
        </w:tc>
      </w:tr>
    </w:tbl>
    <w:p w14:paraId="6EA27C27" w14:textId="77777777" w:rsidR="00113D7B" w:rsidRDefault="00113D7B" w:rsidP="00113D7B">
      <w:pPr>
        <w:pBdr>
          <w:top w:val="none" w:sz="0" w:space="0" w:color="000000"/>
          <w:left w:val="none" w:sz="0" w:space="0" w:color="000000"/>
          <w:bottom w:val="none" w:sz="0" w:space="0" w:color="000000"/>
          <w:right w:val="none" w:sz="0" w:space="0" w:color="000000"/>
        </w:pBdr>
        <w:spacing w:before="120" w:line="340" w:lineRule="exact"/>
        <w:ind w:firstLine="709"/>
        <w:jc w:val="center"/>
        <w:rPr>
          <w:b/>
          <w:bCs/>
          <w:iCs/>
          <w:color w:val="000000"/>
          <w:lang w:val="en-US"/>
        </w:rPr>
      </w:pPr>
    </w:p>
    <w:p w14:paraId="6A81E352" w14:textId="77777777" w:rsidR="00113D7B" w:rsidRPr="00E734BE" w:rsidRDefault="00113D7B" w:rsidP="00113D7B">
      <w:pPr>
        <w:pBdr>
          <w:top w:val="none" w:sz="0" w:space="0" w:color="000000"/>
          <w:left w:val="none" w:sz="0" w:space="0" w:color="000000"/>
          <w:bottom w:val="none" w:sz="0" w:space="0" w:color="000000"/>
          <w:right w:val="none" w:sz="0" w:space="0" w:color="000000"/>
        </w:pBdr>
        <w:ind w:firstLine="709"/>
        <w:jc w:val="center"/>
        <w:rPr>
          <w:b/>
          <w:bCs/>
          <w:iCs/>
          <w:color w:val="000000"/>
          <w:lang w:val="en-US"/>
        </w:rPr>
      </w:pPr>
      <w:r w:rsidRPr="009C64E4">
        <w:rPr>
          <w:b/>
          <w:bCs/>
          <w:iCs/>
          <w:color w:val="000000"/>
          <w:lang w:val="en-US"/>
        </w:rPr>
        <w:t>DANH SÁCH</w:t>
      </w:r>
    </w:p>
    <w:p w14:paraId="13FAA412" w14:textId="77777777" w:rsidR="00113D7B" w:rsidRPr="00E734BE" w:rsidRDefault="00113D7B" w:rsidP="00113D7B">
      <w:pPr>
        <w:pBdr>
          <w:top w:val="none" w:sz="0" w:space="0" w:color="000000"/>
          <w:left w:val="none" w:sz="0" w:space="0" w:color="000000"/>
          <w:bottom w:val="none" w:sz="0" w:space="0" w:color="000000"/>
          <w:right w:val="none" w:sz="0" w:space="0" w:color="000000"/>
        </w:pBdr>
        <w:ind w:firstLine="709"/>
        <w:jc w:val="center"/>
        <w:rPr>
          <w:b/>
          <w:bCs/>
          <w:iCs/>
          <w:color w:val="000000"/>
          <w:lang w:val="en-US"/>
        </w:rPr>
      </w:pPr>
      <w:r w:rsidRPr="00E734BE">
        <w:rPr>
          <w:b/>
          <w:bCs/>
          <w:iCs/>
          <w:color w:val="000000"/>
          <w:lang w:val="en-US"/>
        </w:rPr>
        <w:t>NHỮNG NGƯỜI ỨNG CỬ ĐẠI BIỂU QUỐC HỘI KHÓA XVI</w:t>
      </w:r>
    </w:p>
    <w:p w14:paraId="117513DE" w14:textId="7D492795" w:rsidR="00113D7B" w:rsidRDefault="00113D7B" w:rsidP="00113D7B">
      <w:pPr>
        <w:pBdr>
          <w:top w:val="none" w:sz="0" w:space="0" w:color="000000"/>
          <w:left w:val="none" w:sz="0" w:space="0" w:color="000000"/>
          <w:bottom w:val="none" w:sz="0" w:space="0" w:color="000000"/>
          <w:right w:val="none" w:sz="0" w:space="0" w:color="000000"/>
        </w:pBdr>
        <w:ind w:firstLine="709"/>
        <w:jc w:val="center"/>
        <w:rPr>
          <w:i/>
          <w:color w:val="000000"/>
          <w:lang w:val="en-US"/>
        </w:rPr>
      </w:pPr>
      <w:r w:rsidRPr="00113D7B">
        <w:rPr>
          <w:i/>
          <w:color w:val="000000"/>
        </w:rPr>
        <w:t xml:space="preserve">(Kèm theo biên bản Hội nghị hiệp thương lần thứ </w:t>
      </w:r>
      <w:proofErr w:type="gramStart"/>
      <w:r w:rsidRPr="00113D7B">
        <w:rPr>
          <w:i/>
          <w:color w:val="000000"/>
        </w:rPr>
        <w:t>.....</w:t>
      </w:r>
      <w:proofErr w:type="gramEnd"/>
      <w:r w:rsidRPr="00113D7B">
        <w:rPr>
          <w:i/>
          <w:color w:val="000000"/>
        </w:rPr>
        <w:t xml:space="preserve"> . của Ủy ban Mặt trận Tổ quốc Việt Nam....)</w:t>
      </w:r>
    </w:p>
    <w:p w14:paraId="5387F082" w14:textId="77777777" w:rsidR="00113D7B" w:rsidRDefault="00113D7B" w:rsidP="00113D7B">
      <w:pPr>
        <w:pBdr>
          <w:top w:val="none" w:sz="0" w:space="0" w:color="000000"/>
          <w:left w:val="none" w:sz="0" w:space="0" w:color="000000"/>
          <w:bottom w:val="none" w:sz="0" w:space="0" w:color="000000"/>
          <w:right w:val="none" w:sz="0" w:space="0" w:color="000000"/>
        </w:pBdr>
        <w:spacing w:before="120" w:line="340" w:lineRule="exact"/>
        <w:ind w:firstLine="709"/>
        <w:jc w:val="center"/>
        <w:rPr>
          <w:i/>
          <w:color w:val="000000"/>
          <w:lang w:val="en-US"/>
        </w:rPr>
      </w:pPr>
    </w:p>
    <w:tbl>
      <w:tblPr>
        <w:tblStyle w:val="TableGrid"/>
        <w:tblW w:w="5506" w:type="pct"/>
        <w:tblInd w:w="-714" w:type="dxa"/>
        <w:tblLayout w:type="fixed"/>
        <w:tblLook w:val="04A0" w:firstRow="1" w:lastRow="0" w:firstColumn="1" w:lastColumn="0" w:noHBand="0" w:noVBand="1"/>
      </w:tblPr>
      <w:tblGrid>
        <w:gridCol w:w="810"/>
        <w:gridCol w:w="859"/>
        <w:gridCol w:w="866"/>
        <w:gridCol w:w="669"/>
        <w:gridCol w:w="763"/>
        <w:gridCol w:w="643"/>
        <w:gridCol w:w="643"/>
        <w:gridCol w:w="737"/>
        <w:gridCol w:w="750"/>
        <w:gridCol w:w="805"/>
        <w:gridCol w:w="1099"/>
        <w:gridCol w:w="708"/>
        <w:gridCol w:w="853"/>
        <w:gridCol w:w="853"/>
        <w:gridCol w:w="989"/>
        <w:gridCol w:w="708"/>
        <w:gridCol w:w="876"/>
        <w:gridCol w:w="827"/>
        <w:gridCol w:w="989"/>
        <w:gridCol w:w="711"/>
      </w:tblGrid>
      <w:tr w:rsidR="00113D7B" w14:paraId="3F14F5DA" w14:textId="77777777" w:rsidTr="00B02945">
        <w:tc>
          <w:tcPr>
            <w:tcW w:w="251" w:type="pct"/>
          </w:tcPr>
          <w:p w14:paraId="2122824C" w14:textId="77777777" w:rsidR="00113D7B" w:rsidRPr="00BF775F" w:rsidRDefault="00113D7B" w:rsidP="00B02945">
            <w:pPr>
              <w:spacing w:before="120" w:line="340" w:lineRule="exact"/>
              <w:jc w:val="center"/>
              <w:rPr>
                <w:b/>
                <w:bCs/>
                <w:iCs/>
                <w:color w:val="000000"/>
                <w:sz w:val="24"/>
                <w:szCs w:val="24"/>
                <w:lang w:val="en-US"/>
              </w:rPr>
            </w:pPr>
            <w:r w:rsidRPr="00BF775F">
              <w:rPr>
                <w:b/>
                <w:bCs/>
                <w:iCs/>
                <w:color w:val="000000"/>
                <w:sz w:val="24"/>
                <w:szCs w:val="24"/>
                <w:lang w:val="en-US"/>
              </w:rPr>
              <w:t>STT</w:t>
            </w:r>
          </w:p>
        </w:tc>
        <w:tc>
          <w:tcPr>
            <w:tcW w:w="266" w:type="pct"/>
          </w:tcPr>
          <w:p w14:paraId="43ED53A2" w14:textId="77777777" w:rsidR="00113D7B" w:rsidRPr="00BF775F" w:rsidRDefault="00113D7B" w:rsidP="00B02945">
            <w:pPr>
              <w:spacing w:before="120" w:line="340" w:lineRule="exact"/>
              <w:jc w:val="center"/>
              <w:rPr>
                <w:b/>
                <w:bCs/>
                <w:iCs/>
                <w:color w:val="000000"/>
                <w:sz w:val="24"/>
                <w:szCs w:val="24"/>
                <w:lang w:val="en-US"/>
              </w:rPr>
            </w:pPr>
            <w:r w:rsidRPr="00BF775F">
              <w:rPr>
                <w:b/>
                <w:bCs/>
                <w:iCs/>
                <w:color w:val="000000"/>
                <w:sz w:val="24"/>
                <w:szCs w:val="24"/>
                <w:lang w:val="en-US"/>
              </w:rPr>
              <w:t>Họ tên</w:t>
            </w:r>
          </w:p>
        </w:tc>
        <w:tc>
          <w:tcPr>
            <w:tcW w:w="268" w:type="pct"/>
          </w:tcPr>
          <w:p w14:paraId="02AE4645" w14:textId="77777777" w:rsidR="00113D7B" w:rsidRPr="00BF775F" w:rsidRDefault="00113D7B" w:rsidP="00B02945">
            <w:pPr>
              <w:spacing w:before="120" w:line="340" w:lineRule="exact"/>
              <w:jc w:val="center"/>
              <w:rPr>
                <w:b/>
                <w:bCs/>
                <w:iCs/>
                <w:color w:val="000000"/>
                <w:sz w:val="24"/>
                <w:szCs w:val="24"/>
                <w:lang w:val="en-US"/>
              </w:rPr>
            </w:pPr>
            <w:r w:rsidRPr="00BF775F">
              <w:rPr>
                <w:b/>
                <w:bCs/>
                <w:iCs/>
                <w:color w:val="000000"/>
                <w:sz w:val="24"/>
                <w:szCs w:val="24"/>
                <w:lang w:val="en-US"/>
              </w:rPr>
              <w:t>Ngày, tháng, năm sinh</w:t>
            </w:r>
          </w:p>
        </w:tc>
        <w:tc>
          <w:tcPr>
            <w:tcW w:w="207" w:type="pct"/>
          </w:tcPr>
          <w:p w14:paraId="72CA856D" w14:textId="77777777" w:rsidR="00113D7B" w:rsidRPr="00BF775F" w:rsidRDefault="00113D7B" w:rsidP="00B02945">
            <w:pPr>
              <w:spacing w:before="120" w:line="340" w:lineRule="exact"/>
              <w:jc w:val="center"/>
              <w:rPr>
                <w:b/>
                <w:bCs/>
                <w:iCs/>
                <w:color w:val="000000"/>
                <w:sz w:val="24"/>
                <w:szCs w:val="24"/>
                <w:lang w:val="en-US"/>
              </w:rPr>
            </w:pPr>
            <w:r w:rsidRPr="00BF775F">
              <w:rPr>
                <w:b/>
                <w:bCs/>
                <w:iCs/>
                <w:color w:val="000000"/>
                <w:sz w:val="24"/>
                <w:szCs w:val="24"/>
                <w:lang w:val="en-US"/>
              </w:rPr>
              <w:t>Giới tính</w:t>
            </w:r>
          </w:p>
        </w:tc>
        <w:tc>
          <w:tcPr>
            <w:tcW w:w="236" w:type="pct"/>
          </w:tcPr>
          <w:p w14:paraId="5E6DA7ED" w14:textId="77777777" w:rsidR="00113D7B" w:rsidRPr="00BF775F" w:rsidRDefault="00113D7B" w:rsidP="00B02945">
            <w:pPr>
              <w:spacing w:before="120" w:line="340" w:lineRule="exact"/>
              <w:jc w:val="center"/>
              <w:rPr>
                <w:b/>
                <w:bCs/>
                <w:iCs/>
                <w:color w:val="000000"/>
                <w:sz w:val="24"/>
                <w:szCs w:val="24"/>
                <w:lang w:val="en-US"/>
              </w:rPr>
            </w:pPr>
            <w:r w:rsidRPr="00BF775F">
              <w:rPr>
                <w:rFonts w:ascii="Times New Roman Bold" w:hAnsi="Times New Roman Bold"/>
                <w:b/>
                <w:bCs/>
                <w:iCs/>
                <w:color w:val="000000"/>
                <w:spacing w:val="-6"/>
                <w:sz w:val="24"/>
                <w:szCs w:val="24"/>
                <w:lang w:val="en-US"/>
              </w:rPr>
              <w:t>Quốc</w:t>
            </w:r>
            <w:r w:rsidRPr="00BF775F">
              <w:rPr>
                <w:b/>
                <w:bCs/>
                <w:iCs/>
                <w:color w:val="000000"/>
                <w:sz w:val="24"/>
                <w:szCs w:val="24"/>
                <w:lang w:val="en-US"/>
              </w:rPr>
              <w:t xml:space="preserve"> tịch</w:t>
            </w:r>
          </w:p>
        </w:tc>
        <w:tc>
          <w:tcPr>
            <w:tcW w:w="199" w:type="pct"/>
          </w:tcPr>
          <w:p w14:paraId="2FD00D49" w14:textId="77777777" w:rsidR="00113D7B" w:rsidRPr="00BF775F" w:rsidRDefault="00113D7B" w:rsidP="00B02945">
            <w:pPr>
              <w:spacing w:before="120" w:line="340" w:lineRule="exact"/>
              <w:jc w:val="center"/>
              <w:rPr>
                <w:b/>
                <w:bCs/>
                <w:iCs/>
                <w:color w:val="000000"/>
                <w:sz w:val="24"/>
                <w:szCs w:val="24"/>
                <w:lang w:val="en-US"/>
              </w:rPr>
            </w:pPr>
            <w:r w:rsidRPr="00BF775F">
              <w:rPr>
                <w:b/>
                <w:bCs/>
                <w:iCs/>
                <w:color w:val="000000"/>
                <w:sz w:val="24"/>
                <w:szCs w:val="24"/>
                <w:lang w:val="en-US"/>
              </w:rPr>
              <w:t>Dân tộc</w:t>
            </w:r>
          </w:p>
        </w:tc>
        <w:tc>
          <w:tcPr>
            <w:tcW w:w="199" w:type="pct"/>
          </w:tcPr>
          <w:p w14:paraId="5B9A695B" w14:textId="77777777" w:rsidR="00113D7B" w:rsidRPr="00BF775F" w:rsidRDefault="00113D7B" w:rsidP="00B02945">
            <w:pPr>
              <w:spacing w:before="120" w:line="340" w:lineRule="exact"/>
              <w:jc w:val="center"/>
              <w:rPr>
                <w:b/>
                <w:bCs/>
                <w:iCs/>
                <w:color w:val="000000"/>
                <w:sz w:val="24"/>
                <w:szCs w:val="24"/>
                <w:lang w:val="en-US"/>
              </w:rPr>
            </w:pPr>
            <w:r w:rsidRPr="00BF775F">
              <w:rPr>
                <w:b/>
                <w:bCs/>
                <w:iCs/>
                <w:color w:val="000000"/>
                <w:sz w:val="24"/>
                <w:szCs w:val="24"/>
                <w:lang w:val="en-US"/>
              </w:rPr>
              <w:t>Tôn giáo</w:t>
            </w:r>
          </w:p>
        </w:tc>
        <w:tc>
          <w:tcPr>
            <w:tcW w:w="228" w:type="pct"/>
          </w:tcPr>
          <w:p w14:paraId="4DC8BEF8" w14:textId="77777777" w:rsidR="00113D7B" w:rsidRPr="00BF775F" w:rsidRDefault="00113D7B" w:rsidP="00B02945">
            <w:pPr>
              <w:spacing w:before="120" w:line="340" w:lineRule="exact"/>
              <w:jc w:val="center"/>
              <w:rPr>
                <w:b/>
                <w:bCs/>
                <w:iCs/>
                <w:color w:val="000000"/>
                <w:sz w:val="24"/>
                <w:szCs w:val="24"/>
                <w:lang w:val="en-US"/>
              </w:rPr>
            </w:pPr>
            <w:r w:rsidRPr="00BF775F">
              <w:rPr>
                <w:b/>
                <w:bCs/>
                <w:iCs/>
                <w:color w:val="000000"/>
                <w:sz w:val="24"/>
                <w:szCs w:val="24"/>
                <w:lang w:val="en-US"/>
              </w:rPr>
              <w:t>Quê quán</w:t>
            </w:r>
          </w:p>
        </w:tc>
        <w:tc>
          <w:tcPr>
            <w:tcW w:w="232" w:type="pct"/>
          </w:tcPr>
          <w:p w14:paraId="2953140D" w14:textId="77777777" w:rsidR="00113D7B" w:rsidRPr="00BF775F" w:rsidRDefault="00113D7B" w:rsidP="00B02945">
            <w:pPr>
              <w:spacing w:before="120" w:line="340" w:lineRule="exact"/>
              <w:jc w:val="center"/>
              <w:rPr>
                <w:b/>
                <w:bCs/>
                <w:iCs/>
                <w:color w:val="000000"/>
                <w:sz w:val="24"/>
                <w:szCs w:val="24"/>
                <w:lang w:val="en-US"/>
              </w:rPr>
            </w:pPr>
            <w:r w:rsidRPr="00BF775F">
              <w:rPr>
                <w:b/>
                <w:bCs/>
                <w:iCs/>
                <w:color w:val="000000"/>
                <w:sz w:val="24"/>
                <w:szCs w:val="24"/>
                <w:lang w:val="en-US"/>
              </w:rPr>
              <w:t>Nơi ở hiện nay</w:t>
            </w:r>
          </w:p>
        </w:tc>
        <w:tc>
          <w:tcPr>
            <w:tcW w:w="249" w:type="pct"/>
          </w:tcPr>
          <w:p w14:paraId="7334F609" w14:textId="77777777" w:rsidR="00113D7B" w:rsidRPr="00BF775F" w:rsidRDefault="00113D7B" w:rsidP="00B02945">
            <w:pPr>
              <w:spacing w:before="120" w:line="340" w:lineRule="exact"/>
              <w:jc w:val="center"/>
              <w:rPr>
                <w:b/>
                <w:bCs/>
                <w:iCs/>
                <w:color w:val="000000"/>
                <w:sz w:val="24"/>
                <w:szCs w:val="24"/>
                <w:lang w:val="en-US"/>
              </w:rPr>
            </w:pPr>
            <w:r w:rsidRPr="00BF775F">
              <w:rPr>
                <w:b/>
                <w:bCs/>
                <w:iCs/>
                <w:color w:val="000000"/>
                <w:sz w:val="24"/>
                <w:szCs w:val="24"/>
                <w:lang w:val="en-US"/>
              </w:rPr>
              <w:t>Giáo dục phổ thông</w:t>
            </w:r>
          </w:p>
        </w:tc>
        <w:tc>
          <w:tcPr>
            <w:tcW w:w="340" w:type="pct"/>
          </w:tcPr>
          <w:p w14:paraId="51CFA3C4" w14:textId="77777777" w:rsidR="00113D7B" w:rsidRPr="00BF775F" w:rsidRDefault="00113D7B" w:rsidP="00B02945">
            <w:pPr>
              <w:spacing w:before="120" w:line="340" w:lineRule="exact"/>
              <w:jc w:val="center"/>
              <w:rPr>
                <w:b/>
                <w:bCs/>
                <w:iCs/>
                <w:color w:val="000000"/>
                <w:sz w:val="24"/>
                <w:szCs w:val="24"/>
                <w:lang w:val="en-US"/>
              </w:rPr>
            </w:pPr>
            <w:r w:rsidRPr="00BF775F">
              <w:rPr>
                <w:b/>
                <w:bCs/>
                <w:iCs/>
                <w:color w:val="000000"/>
                <w:sz w:val="24"/>
                <w:szCs w:val="24"/>
                <w:lang w:val="en-US"/>
              </w:rPr>
              <w:t>Chuyên môn nghiệp vụ</w:t>
            </w:r>
          </w:p>
        </w:tc>
        <w:tc>
          <w:tcPr>
            <w:tcW w:w="219" w:type="pct"/>
          </w:tcPr>
          <w:p w14:paraId="25CA70A5" w14:textId="77777777" w:rsidR="00113D7B" w:rsidRPr="00BF775F" w:rsidRDefault="00113D7B" w:rsidP="00B02945">
            <w:pPr>
              <w:spacing w:before="120" w:line="340" w:lineRule="exact"/>
              <w:jc w:val="center"/>
              <w:rPr>
                <w:b/>
                <w:bCs/>
                <w:iCs/>
                <w:color w:val="000000"/>
                <w:sz w:val="24"/>
                <w:szCs w:val="24"/>
                <w:lang w:val="en-US"/>
              </w:rPr>
            </w:pPr>
            <w:r w:rsidRPr="00BF775F">
              <w:rPr>
                <w:b/>
                <w:bCs/>
                <w:iCs/>
                <w:color w:val="000000"/>
                <w:sz w:val="24"/>
                <w:szCs w:val="24"/>
                <w:lang w:val="en-US"/>
              </w:rPr>
              <w:t>Học hàm, học vị</w:t>
            </w:r>
          </w:p>
        </w:tc>
        <w:tc>
          <w:tcPr>
            <w:tcW w:w="264" w:type="pct"/>
          </w:tcPr>
          <w:p w14:paraId="625026A2" w14:textId="77777777" w:rsidR="00113D7B" w:rsidRPr="00BF775F" w:rsidRDefault="00113D7B" w:rsidP="00B02945">
            <w:pPr>
              <w:spacing w:before="120" w:line="340" w:lineRule="exact"/>
              <w:jc w:val="center"/>
              <w:rPr>
                <w:b/>
                <w:bCs/>
                <w:iCs/>
                <w:color w:val="000000"/>
                <w:sz w:val="24"/>
                <w:szCs w:val="24"/>
                <w:lang w:val="en-US"/>
              </w:rPr>
            </w:pPr>
            <w:r w:rsidRPr="00BF775F">
              <w:rPr>
                <w:b/>
                <w:bCs/>
                <w:iCs/>
                <w:color w:val="000000"/>
                <w:sz w:val="24"/>
                <w:szCs w:val="24"/>
                <w:lang w:val="en-US"/>
              </w:rPr>
              <w:t>Lý luận chính trị</w:t>
            </w:r>
          </w:p>
        </w:tc>
        <w:tc>
          <w:tcPr>
            <w:tcW w:w="264" w:type="pct"/>
          </w:tcPr>
          <w:p w14:paraId="37E6F3A3" w14:textId="77777777" w:rsidR="00113D7B" w:rsidRPr="00BF775F" w:rsidRDefault="00113D7B" w:rsidP="00B02945">
            <w:pPr>
              <w:spacing w:before="120" w:line="340" w:lineRule="exact"/>
              <w:jc w:val="center"/>
              <w:rPr>
                <w:b/>
                <w:bCs/>
                <w:iCs/>
                <w:color w:val="000000"/>
                <w:sz w:val="24"/>
                <w:szCs w:val="24"/>
                <w:lang w:val="en-US"/>
              </w:rPr>
            </w:pPr>
            <w:r w:rsidRPr="00BF775F">
              <w:rPr>
                <w:b/>
                <w:bCs/>
                <w:iCs/>
                <w:color w:val="000000"/>
                <w:sz w:val="24"/>
                <w:szCs w:val="24"/>
                <w:lang w:val="en-US"/>
              </w:rPr>
              <w:t>Ngoại ngữ</w:t>
            </w:r>
          </w:p>
        </w:tc>
        <w:tc>
          <w:tcPr>
            <w:tcW w:w="306" w:type="pct"/>
          </w:tcPr>
          <w:p w14:paraId="321D8570" w14:textId="77777777" w:rsidR="00113D7B" w:rsidRPr="00BF775F" w:rsidRDefault="00113D7B" w:rsidP="00B02945">
            <w:pPr>
              <w:spacing w:before="120" w:line="340" w:lineRule="exact"/>
              <w:jc w:val="center"/>
              <w:rPr>
                <w:b/>
                <w:bCs/>
                <w:iCs/>
                <w:color w:val="000000"/>
                <w:sz w:val="24"/>
                <w:szCs w:val="24"/>
                <w:lang w:val="en-US"/>
              </w:rPr>
            </w:pPr>
            <w:r w:rsidRPr="00BF775F">
              <w:rPr>
                <w:b/>
                <w:bCs/>
                <w:iCs/>
                <w:color w:val="000000"/>
                <w:sz w:val="24"/>
                <w:szCs w:val="24"/>
                <w:lang w:val="en-US"/>
              </w:rPr>
              <w:t>Nghề nghiệp, chức vụ</w:t>
            </w:r>
          </w:p>
        </w:tc>
        <w:tc>
          <w:tcPr>
            <w:tcW w:w="219" w:type="pct"/>
          </w:tcPr>
          <w:p w14:paraId="3194EFA2" w14:textId="77777777" w:rsidR="00113D7B" w:rsidRPr="00BF775F" w:rsidRDefault="00113D7B" w:rsidP="00B02945">
            <w:pPr>
              <w:spacing w:before="120" w:line="340" w:lineRule="exact"/>
              <w:jc w:val="center"/>
              <w:rPr>
                <w:b/>
                <w:bCs/>
                <w:iCs/>
                <w:color w:val="000000"/>
                <w:sz w:val="24"/>
                <w:szCs w:val="24"/>
                <w:lang w:val="en-US"/>
              </w:rPr>
            </w:pPr>
            <w:r w:rsidRPr="00BF775F">
              <w:rPr>
                <w:b/>
                <w:bCs/>
                <w:iCs/>
                <w:color w:val="000000"/>
                <w:sz w:val="24"/>
                <w:szCs w:val="24"/>
                <w:lang w:val="en-US"/>
              </w:rPr>
              <w:t>Nơi công</w:t>
            </w:r>
            <w:r>
              <w:rPr>
                <w:b/>
                <w:bCs/>
                <w:iCs/>
                <w:color w:val="000000"/>
                <w:sz w:val="24"/>
                <w:szCs w:val="24"/>
                <w:lang w:val="en-US"/>
              </w:rPr>
              <w:t xml:space="preserve"> </w:t>
            </w:r>
            <w:r w:rsidRPr="00BF775F">
              <w:rPr>
                <w:b/>
                <w:bCs/>
                <w:iCs/>
                <w:color w:val="000000"/>
                <w:sz w:val="24"/>
                <w:szCs w:val="24"/>
                <w:lang w:val="en-US"/>
              </w:rPr>
              <w:t>tác</w:t>
            </w:r>
          </w:p>
        </w:tc>
        <w:tc>
          <w:tcPr>
            <w:tcW w:w="271" w:type="pct"/>
          </w:tcPr>
          <w:p w14:paraId="39B9DA71" w14:textId="77777777" w:rsidR="00113D7B" w:rsidRPr="00BF775F" w:rsidRDefault="00113D7B" w:rsidP="00B02945">
            <w:pPr>
              <w:spacing w:before="120" w:line="340" w:lineRule="exact"/>
              <w:jc w:val="center"/>
              <w:rPr>
                <w:b/>
                <w:bCs/>
                <w:iCs/>
                <w:color w:val="000000"/>
                <w:sz w:val="24"/>
                <w:szCs w:val="24"/>
                <w:lang w:val="en-US"/>
              </w:rPr>
            </w:pPr>
            <w:r w:rsidRPr="00BF775F">
              <w:rPr>
                <w:b/>
                <w:bCs/>
                <w:iCs/>
                <w:color w:val="000000"/>
                <w:sz w:val="24"/>
                <w:szCs w:val="24"/>
                <w:lang w:val="en-US"/>
              </w:rPr>
              <w:t>Ngày vào Đảng (nếu có)</w:t>
            </w:r>
          </w:p>
        </w:tc>
        <w:tc>
          <w:tcPr>
            <w:tcW w:w="256" w:type="pct"/>
          </w:tcPr>
          <w:p w14:paraId="29FDEA8F" w14:textId="77777777" w:rsidR="00113D7B" w:rsidRPr="00BF775F" w:rsidRDefault="00113D7B" w:rsidP="00B02945">
            <w:pPr>
              <w:spacing w:before="120" w:line="340" w:lineRule="exact"/>
              <w:jc w:val="center"/>
              <w:rPr>
                <w:b/>
                <w:bCs/>
                <w:iCs/>
                <w:color w:val="000000"/>
                <w:sz w:val="24"/>
                <w:szCs w:val="24"/>
                <w:lang w:val="en-US"/>
              </w:rPr>
            </w:pPr>
            <w:r w:rsidRPr="00BF775F">
              <w:rPr>
                <w:b/>
                <w:bCs/>
                <w:iCs/>
                <w:color w:val="000000"/>
                <w:sz w:val="24"/>
                <w:szCs w:val="24"/>
                <w:lang w:val="en-US"/>
              </w:rPr>
              <w:t>Đại biểu Quốc hội khóa (nếu có)</w:t>
            </w:r>
          </w:p>
        </w:tc>
        <w:tc>
          <w:tcPr>
            <w:tcW w:w="306" w:type="pct"/>
          </w:tcPr>
          <w:p w14:paraId="0D1C2AB2" w14:textId="77777777" w:rsidR="00113D7B" w:rsidRPr="00BF775F" w:rsidRDefault="00113D7B" w:rsidP="00B02945">
            <w:pPr>
              <w:spacing w:before="120" w:line="340" w:lineRule="exact"/>
              <w:jc w:val="center"/>
              <w:rPr>
                <w:b/>
                <w:bCs/>
                <w:iCs/>
                <w:color w:val="000000"/>
                <w:sz w:val="24"/>
                <w:szCs w:val="24"/>
                <w:lang w:val="en-US"/>
              </w:rPr>
            </w:pPr>
            <w:r w:rsidRPr="00BF775F">
              <w:rPr>
                <w:b/>
                <w:bCs/>
                <w:iCs/>
                <w:color w:val="000000"/>
                <w:sz w:val="24"/>
                <w:szCs w:val="24"/>
                <w:lang w:val="en-US"/>
              </w:rPr>
              <w:t>Đại biểu HĐND nhiệm kỳ (nếu có)</w:t>
            </w:r>
          </w:p>
        </w:tc>
        <w:tc>
          <w:tcPr>
            <w:tcW w:w="220" w:type="pct"/>
          </w:tcPr>
          <w:p w14:paraId="0C9EB1BA" w14:textId="77777777" w:rsidR="00113D7B" w:rsidRPr="00BF775F" w:rsidRDefault="00113D7B" w:rsidP="00B02945">
            <w:pPr>
              <w:spacing w:before="120" w:line="340" w:lineRule="exact"/>
              <w:jc w:val="center"/>
              <w:rPr>
                <w:b/>
                <w:bCs/>
                <w:iCs/>
                <w:color w:val="000000"/>
                <w:sz w:val="24"/>
                <w:szCs w:val="24"/>
                <w:lang w:val="en-US"/>
              </w:rPr>
            </w:pPr>
            <w:r w:rsidRPr="00BF775F">
              <w:rPr>
                <w:b/>
                <w:bCs/>
                <w:iCs/>
                <w:color w:val="000000"/>
                <w:sz w:val="24"/>
                <w:szCs w:val="24"/>
                <w:lang w:val="en-US"/>
              </w:rPr>
              <w:t>Ghi chú</w:t>
            </w:r>
          </w:p>
        </w:tc>
      </w:tr>
      <w:tr w:rsidR="00113D7B" w14:paraId="38C874A9" w14:textId="77777777" w:rsidTr="00B02945">
        <w:tc>
          <w:tcPr>
            <w:tcW w:w="251" w:type="pct"/>
          </w:tcPr>
          <w:p w14:paraId="22287866" w14:textId="77777777" w:rsidR="00113D7B" w:rsidRPr="00113D7B" w:rsidRDefault="00113D7B" w:rsidP="00B02945">
            <w:pPr>
              <w:spacing w:before="120" w:line="340" w:lineRule="exact"/>
              <w:jc w:val="center"/>
              <w:rPr>
                <w:iCs/>
                <w:color w:val="000000"/>
                <w:sz w:val="24"/>
                <w:szCs w:val="24"/>
                <w:lang w:val="en-US"/>
              </w:rPr>
            </w:pPr>
            <w:r>
              <w:rPr>
                <w:iCs/>
                <w:color w:val="000000"/>
                <w:sz w:val="24"/>
                <w:szCs w:val="24"/>
                <w:lang w:val="en-US"/>
              </w:rPr>
              <w:t>1</w:t>
            </w:r>
          </w:p>
        </w:tc>
        <w:tc>
          <w:tcPr>
            <w:tcW w:w="266" w:type="pct"/>
          </w:tcPr>
          <w:p w14:paraId="059FB07C" w14:textId="77777777" w:rsidR="00113D7B" w:rsidRPr="009C64E4" w:rsidRDefault="00113D7B" w:rsidP="00B02945">
            <w:pPr>
              <w:spacing w:before="120" w:line="340" w:lineRule="exact"/>
              <w:jc w:val="center"/>
              <w:rPr>
                <w:i/>
                <w:color w:val="000000"/>
                <w:sz w:val="24"/>
                <w:szCs w:val="24"/>
                <w:lang w:val="en-US"/>
              </w:rPr>
            </w:pPr>
          </w:p>
        </w:tc>
        <w:tc>
          <w:tcPr>
            <w:tcW w:w="268" w:type="pct"/>
          </w:tcPr>
          <w:p w14:paraId="5A4226D7" w14:textId="77777777" w:rsidR="00113D7B" w:rsidRPr="009C64E4" w:rsidRDefault="00113D7B" w:rsidP="00B02945">
            <w:pPr>
              <w:spacing w:before="120" w:line="340" w:lineRule="exact"/>
              <w:jc w:val="center"/>
              <w:rPr>
                <w:i/>
                <w:color w:val="000000"/>
                <w:sz w:val="24"/>
                <w:szCs w:val="24"/>
                <w:lang w:val="en-US"/>
              </w:rPr>
            </w:pPr>
          </w:p>
        </w:tc>
        <w:tc>
          <w:tcPr>
            <w:tcW w:w="207" w:type="pct"/>
          </w:tcPr>
          <w:p w14:paraId="36D8DCE0" w14:textId="77777777" w:rsidR="00113D7B" w:rsidRPr="009C64E4" w:rsidRDefault="00113D7B" w:rsidP="00B02945">
            <w:pPr>
              <w:spacing w:before="120" w:line="340" w:lineRule="exact"/>
              <w:jc w:val="center"/>
              <w:rPr>
                <w:i/>
                <w:color w:val="000000"/>
                <w:sz w:val="24"/>
                <w:szCs w:val="24"/>
                <w:lang w:val="en-US"/>
              </w:rPr>
            </w:pPr>
          </w:p>
        </w:tc>
        <w:tc>
          <w:tcPr>
            <w:tcW w:w="236" w:type="pct"/>
          </w:tcPr>
          <w:p w14:paraId="389E3DE4" w14:textId="77777777" w:rsidR="00113D7B" w:rsidRPr="009C64E4" w:rsidRDefault="00113D7B" w:rsidP="00B02945">
            <w:pPr>
              <w:spacing w:before="120" w:line="340" w:lineRule="exact"/>
              <w:jc w:val="center"/>
              <w:rPr>
                <w:i/>
                <w:color w:val="000000"/>
                <w:sz w:val="24"/>
                <w:szCs w:val="24"/>
                <w:lang w:val="en-US"/>
              </w:rPr>
            </w:pPr>
          </w:p>
        </w:tc>
        <w:tc>
          <w:tcPr>
            <w:tcW w:w="199" w:type="pct"/>
          </w:tcPr>
          <w:p w14:paraId="29B9165E" w14:textId="77777777" w:rsidR="00113D7B" w:rsidRPr="009C64E4" w:rsidRDefault="00113D7B" w:rsidP="00B02945">
            <w:pPr>
              <w:spacing w:before="120" w:line="340" w:lineRule="exact"/>
              <w:jc w:val="center"/>
              <w:rPr>
                <w:i/>
                <w:color w:val="000000"/>
                <w:sz w:val="24"/>
                <w:szCs w:val="24"/>
                <w:lang w:val="en-US"/>
              </w:rPr>
            </w:pPr>
          </w:p>
        </w:tc>
        <w:tc>
          <w:tcPr>
            <w:tcW w:w="199" w:type="pct"/>
          </w:tcPr>
          <w:p w14:paraId="3C9BD304" w14:textId="77777777" w:rsidR="00113D7B" w:rsidRPr="009C64E4" w:rsidRDefault="00113D7B" w:rsidP="00B02945">
            <w:pPr>
              <w:spacing w:before="120" w:line="340" w:lineRule="exact"/>
              <w:jc w:val="center"/>
              <w:rPr>
                <w:i/>
                <w:color w:val="000000"/>
                <w:sz w:val="24"/>
                <w:szCs w:val="24"/>
                <w:lang w:val="en-US"/>
              </w:rPr>
            </w:pPr>
          </w:p>
        </w:tc>
        <w:tc>
          <w:tcPr>
            <w:tcW w:w="228" w:type="pct"/>
          </w:tcPr>
          <w:p w14:paraId="40FB0324" w14:textId="77777777" w:rsidR="00113D7B" w:rsidRPr="009C64E4" w:rsidRDefault="00113D7B" w:rsidP="00B02945">
            <w:pPr>
              <w:spacing w:before="120" w:line="340" w:lineRule="exact"/>
              <w:jc w:val="center"/>
              <w:rPr>
                <w:i/>
                <w:color w:val="000000"/>
                <w:sz w:val="24"/>
                <w:szCs w:val="24"/>
                <w:lang w:val="en-US"/>
              </w:rPr>
            </w:pPr>
          </w:p>
        </w:tc>
        <w:tc>
          <w:tcPr>
            <w:tcW w:w="232" w:type="pct"/>
          </w:tcPr>
          <w:p w14:paraId="78B448E0" w14:textId="77777777" w:rsidR="00113D7B" w:rsidRPr="009C64E4" w:rsidRDefault="00113D7B" w:rsidP="00B02945">
            <w:pPr>
              <w:spacing w:before="120" w:line="340" w:lineRule="exact"/>
              <w:jc w:val="center"/>
              <w:rPr>
                <w:i/>
                <w:color w:val="000000"/>
                <w:sz w:val="24"/>
                <w:szCs w:val="24"/>
                <w:lang w:val="en-US"/>
              </w:rPr>
            </w:pPr>
          </w:p>
        </w:tc>
        <w:tc>
          <w:tcPr>
            <w:tcW w:w="249" w:type="pct"/>
          </w:tcPr>
          <w:p w14:paraId="375CC08C" w14:textId="77777777" w:rsidR="00113D7B" w:rsidRPr="009C64E4" w:rsidRDefault="00113D7B" w:rsidP="00B02945">
            <w:pPr>
              <w:spacing w:before="120" w:line="340" w:lineRule="exact"/>
              <w:jc w:val="center"/>
              <w:rPr>
                <w:i/>
                <w:color w:val="000000"/>
                <w:sz w:val="24"/>
                <w:szCs w:val="24"/>
                <w:lang w:val="en-US"/>
              </w:rPr>
            </w:pPr>
          </w:p>
        </w:tc>
        <w:tc>
          <w:tcPr>
            <w:tcW w:w="340" w:type="pct"/>
          </w:tcPr>
          <w:p w14:paraId="7C538868" w14:textId="77777777" w:rsidR="00113D7B" w:rsidRPr="009C64E4" w:rsidRDefault="00113D7B" w:rsidP="00B02945">
            <w:pPr>
              <w:spacing w:before="120" w:line="340" w:lineRule="exact"/>
              <w:jc w:val="center"/>
              <w:rPr>
                <w:i/>
                <w:color w:val="000000"/>
                <w:sz w:val="24"/>
                <w:szCs w:val="24"/>
                <w:lang w:val="en-US"/>
              </w:rPr>
            </w:pPr>
          </w:p>
        </w:tc>
        <w:tc>
          <w:tcPr>
            <w:tcW w:w="219" w:type="pct"/>
          </w:tcPr>
          <w:p w14:paraId="2BA4FDE9" w14:textId="77777777" w:rsidR="00113D7B" w:rsidRPr="009C64E4" w:rsidRDefault="00113D7B" w:rsidP="00B02945">
            <w:pPr>
              <w:spacing w:before="120" w:line="340" w:lineRule="exact"/>
              <w:jc w:val="center"/>
              <w:rPr>
                <w:i/>
                <w:color w:val="000000"/>
                <w:sz w:val="24"/>
                <w:szCs w:val="24"/>
                <w:lang w:val="en-US"/>
              </w:rPr>
            </w:pPr>
          </w:p>
        </w:tc>
        <w:tc>
          <w:tcPr>
            <w:tcW w:w="264" w:type="pct"/>
          </w:tcPr>
          <w:p w14:paraId="73AD9E7F" w14:textId="77777777" w:rsidR="00113D7B" w:rsidRPr="009C64E4" w:rsidRDefault="00113D7B" w:rsidP="00B02945">
            <w:pPr>
              <w:spacing w:before="120" w:line="340" w:lineRule="exact"/>
              <w:jc w:val="center"/>
              <w:rPr>
                <w:i/>
                <w:color w:val="000000"/>
                <w:sz w:val="24"/>
                <w:szCs w:val="24"/>
                <w:lang w:val="en-US"/>
              </w:rPr>
            </w:pPr>
          </w:p>
        </w:tc>
        <w:tc>
          <w:tcPr>
            <w:tcW w:w="264" w:type="pct"/>
          </w:tcPr>
          <w:p w14:paraId="66A65995" w14:textId="77777777" w:rsidR="00113D7B" w:rsidRPr="009C64E4" w:rsidRDefault="00113D7B" w:rsidP="00B02945">
            <w:pPr>
              <w:spacing w:before="120" w:line="340" w:lineRule="exact"/>
              <w:jc w:val="center"/>
              <w:rPr>
                <w:i/>
                <w:color w:val="000000"/>
                <w:sz w:val="24"/>
                <w:szCs w:val="24"/>
                <w:lang w:val="en-US"/>
              </w:rPr>
            </w:pPr>
          </w:p>
        </w:tc>
        <w:tc>
          <w:tcPr>
            <w:tcW w:w="306" w:type="pct"/>
          </w:tcPr>
          <w:p w14:paraId="16C79541" w14:textId="77777777" w:rsidR="00113D7B" w:rsidRPr="009C64E4" w:rsidRDefault="00113D7B" w:rsidP="00B02945">
            <w:pPr>
              <w:spacing w:before="120" w:line="340" w:lineRule="exact"/>
              <w:jc w:val="center"/>
              <w:rPr>
                <w:i/>
                <w:color w:val="000000"/>
                <w:sz w:val="24"/>
                <w:szCs w:val="24"/>
                <w:lang w:val="en-US"/>
              </w:rPr>
            </w:pPr>
          </w:p>
        </w:tc>
        <w:tc>
          <w:tcPr>
            <w:tcW w:w="219" w:type="pct"/>
          </w:tcPr>
          <w:p w14:paraId="01B59637" w14:textId="77777777" w:rsidR="00113D7B" w:rsidRPr="009C64E4" w:rsidRDefault="00113D7B" w:rsidP="00B02945">
            <w:pPr>
              <w:spacing w:before="120" w:line="340" w:lineRule="exact"/>
              <w:jc w:val="center"/>
              <w:rPr>
                <w:i/>
                <w:color w:val="000000"/>
                <w:sz w:val="24"/>
                <w:szCs w:val="24"/>
                <w:lang w:val="en-US"/>
              </w:rPr>
            </w:pPr>
          </w:p>
        </w:tc>
        <w:tc>
          <w:tcPr>
            <w:tcW w:w="271" w:type="pct"/>
          </w:tcPr>
          <w:p w14:paraId="2E5066EA" w14:textId="77777777" w:rsidR="00113D7B" w:rsidRPr="009C64E4" w:rsidRDefault="00113D7B" w:rsidP="00B02945">
            <w:pPr>
              <w:spacing w:before="120" w:line="340" w:lineRule="exact"/>
              <w:jc w:val="center"/>
              <w:rPr>
                <w:i/>
                <w:color w:val="000000"/>
                <w:sz w:val="24"/>
                <w:szCs w:val="24"/>
                <w:lang w:val="en-US"/>
              </w:rPr>
            </w:pPr>
          </w:p>
        </w:tc>
        <w:tc>
          <w:tcPr>
            <w:tcW w:w="256" w:type="pct"/>
          </w:tcPr>
          <w:p w14:paraId="5D88FBEB" w14:textId="77777777" w:rsidR="00113D7B" w:rsidRPr="009C64E4" w:rsidRDefault="00113D7B" w:rsidP="00B02945">
            <w:pPr>
              <w:spacing w:before="120" w:line="340" w:lineRule="exact"/>
              <w:jc w:val="center"/>
              <w:rPr>
                <w:i/>
                <w:color w:val="000000"/>
                <w:sz w:val="24"/>
                <w:szCs w:val="24"/>
                <w:lang w:val="en-US"/>
              </w:rPr>
            </w:pPr>
          </w:p>
        </w:tc>
        <w:tc>
          <w:tcPr>
            <w:tcW w:w="306" w:type="pct"/>
          </w:tcPr>
          <w:p w14:paraId="6B356034" w14:textId="77777777" w:rsidR="00113D7B" w:rsidRPr="009C64E4" w:rsidRDefault="00113D7B" w:rsidP="00B02945">
            <w:pPr>
              <w:spacing w:before="120" w:line="340" w:lineRule="exact"/>
              <w:jc w:val="center"/>
              <w:rPr>
                <w:i/>
                <w:color w:val="000000"/>
                <w:sz w:val="24"/>
                <w:szCs w:val="24"/>
                <w:lang w:val="en-US"/>
              </w:rPr>
            </w:pPr>
          </w:p>
        </w:tc>
        <w:tc>
          <w:tcPr>
            <w:tcW w:w="220" w:type="pct"/>
          </w:tcPr>
          <w:p w14:paraId="79B89210" w14:textId="77777777" w:rsidR="00113D7B" w:rsidRPr="009C64E4" w:rsidRDefault="00113D7B" w:rsidP="00B02945">
            <w:pPr>
              <w:spacing w:before="120" w:line="340" w:lineRule="exact"/>
              <w:jc w:val="center"/>
              <w:rPr>
                <w:i/>
                <w:color w:val="000000"/>
                <w:sz w:val="24"/>
                <w:szCs w:val="24"/>
                <w:lang w:val="en-US"/>
              </w:rPr>
            </w:pPr>
          </w:p>
        </w:tc>
      </w:tr>
      <w:tr w:rsidR="00113D7B" w14:paraId="16718D4A" w14:textId="77777777" w:rsidTr="00B02945">
        <w:tc>
          <w:tcPr>
            <w:tcW w:w="251" w:type="pct"/>
          </w:tcPr>
          <w:p w14:paraId="7D30532E" w14:textId="77777777" w:rsidR="00113D7B" w:rsidRPr="00113D7B" w:rsidRDefault="00113D7B" w:rsidP="00B02945">
            <w:pPr>
              <w:spacing w:before="120" w:line="340" w:lineRule="exact"/>
              <w:jc w:val="center"/>
              <w:rPr>
                <w:iCs/>
                <w:color w:val="000000"/>
                <w:sz w:val="24"/>
                <w:szCs w:val="24"/>
                <w:lang w:val="en-US"/>
              </w:rPr>
            </w:pPr>
            <w:r w:rsidRPr="00113D7B">
              <w:rPr>
                <w:iCs/>
                <w:color w:val="000000"/>
                <w:sz w:val="24"/>
                <w:szCs w:val="24"/>
                <w:lang w:val="en-US"/>
              </w:rPr>
              <w:t>2</w:t>
            </w:r>
          </w:p>
        </w:tc>
        <w:tc>
          <w:tcPr>
            <w:tcW w:w="266" w:type="pct"/>
          </w:tcPr>
          <w:p w14:paraId="41F3F91B" w14:textId="77777777" w:rsidR="00113D7B" w:rsidRPr="009C64E4" w:rsidRDefault="00113D7B" w:rsidP="00B02945">
            <w:pPr>
              <w:spacing w:before="120" w:line="340" w:lineRule="exact"/>
              <w:jc w:val="center"/>
              <w:rPr>
                <w:i/>
                <w:color w:val="000000"/>
                <w:sz w:val="24"/>
                <w:szCs w:val="24"/>
                <w:lang w:val="en-US"/>
              </w:rPr>
            </w:pPr>
          </w:p>
        </w:tc>
        <w:tc>
          <w:tcPr>
            <w:tcW w:w="268" w:type="pct"/>
          </w:tcPr>
          <w:p w14:paraId="47A86224" w14:textId="77777777" w:rsidR="00113D7B" w:rsidRPr="009C64E4" w:rsidRDefault="00113D7B" w:rsidP="00B02945">
            <w:pPr>
              <w:spacing w:before="120" w:line="340" w:lineRule="exact"/>
              <w:jc w:val="center"/>
              <w:rPr>
                <w:i/>
                <w:color w:val="000000"/>
                <w:sz w:val="24"/>
                <w:szCs w:val="24"/>
                <w:lang w:val="en-US"/>
              </w:rPr>
            </w:pPr>
          </w:p>
        </w:tc>
        <w:tc>
          <w:tcPr>
            <w:tcW w:w="207" w:type="pct"/>
          </w:tcPr>
          <w:p w14:paraId="21C9D70C" w14:textId="77777777" w:rsidR="00113D7B" w:rsidRPr="009C64E4" w:rsidRDefault="00113D7B" w:rsidP="00B02945">
            <w:pPr>
              <w:spacing w:before="120" w:line="340" w:lineRule="exact"/>
              <w:jc w:val="center"/>
              <w:rPr>
                <w:i/>
                <w:color w:val="000000"/>
                <w:sz w:val="24"/>
                <w:szCs w:val="24"/>
                <w:lang w:val="en-US"/>
              </w:rPr>
            </w:pPr>
          </w:p>
        </w:tc>
        <w:tc>
          <w:tcPr>
            <w:tcW w:w="236" w:type="pct"/>
          </w:tcPr>
          <w:p w14:paraId="574BA446" w14:textId="77777777" w:rsidR="00113D7B" w:rsidRPr="009C64E4" w:rsidRDefault="00113D7B" w:rsidP="00B02945">
            <w:pPr>
              <w:spacing w:before="120" w:line="340" w:lineRule="exact"/>
              <w:jc w:val="center"/>
              <w:rPr>
                <w:i/>
                <w:color w:val="000000"/>
                <w:sz w:val="24"/>
                <w:szCs w:val="24"/>
                <w:lang w:val="en-US"/>
              </w:rPr>
            </w:pPr>
          </w:p>
        </w:tc>
        <w:tc>
          <w:tcPr>
            <w:tcW w:w="199" w:type="pct"/>
          </w:tcPr>
          <w:p w14:paraId="0BEA051F" w14:textId="77777777" w:rsidR="00113D7B" w:rsidRPr="009C64E4" w:rsidRDefault="00113D7B" w:rsidP="00B02945">
            <w:pPr>
              <w:spacing w:before="120" w:line="340" w:lineRule="exact"/>
              <w:jc w:val="center"/>
              <w:rPr>
                <w:i/>
                <w:color w:val="000000"/>
                <w:sz w:val="24"/>
                <w:szCs w:val="24"/>
                <w:lang w:val="en-US"/>
              </w:rPr>
            </w:pPr>
          </w:p>
        </w:tc>
        <w:tc>
          <w:tcPr>
            <w:tcW w:w="199" w:type="pct"/>
          </w:tcPr>
          <w:p w14:paraId="2BD33B1F" w14:textId="77777777" w:rsidR="00113D7B" w:rsidRPr="009C64E4" w:rsidRDefault="00113D7B" w:rsidP="00B02945">
            <w:pPr>
              <w:spacing w:before="120" w:line="340" w:lineRule="exact"/>
              <w:jc w:val="center"/>
              <w:rPr>
                <w:i/>
                <w:color w:val="000000"/>
                <w:sz w:val="24"/>
                <w:szCs w:val="24"/>
                <w:lang w:val="en-US"/>
              </w:rPr>
            </w:pPr>
          </w:p>
        </w:tc>
        <w:tc>
          <w:tcPr>
            <w:tcW w:w="228" w:type="pct"/>
          </w:tcPr>
          <w:p w14:paraId="618FEB54" w14:textId="77777777" w:rsidR="00113D7B" w:rsidRPr="009C64E4" w:rsidRDefault="00113D7B" w:rsidP="00B02945">
            <w:pPr>
              <w:spacing w:before="120" w:line="340" w:lineRule="exact"/>
              <w:jc w:val="center"/>
              <w:rPr>
                <w:i/>
                <w:color w:val="000000"/>
                <w:sz w:val="24"/>
                <w:szCs w:val="24"/>
                <w:lang w:val="en-US"/>
              </w:rPr>
            </w:pPr>
          </w:p>
        </w:tc>
        <w:tc>
          <w:tcPr>
            <w:tcW w:w="232" w:type="pct"/>
          </w:tcPr>
          <w:p w14:paraId="6943D1E6" w14:textId="77777777" w:rsidR="00113D7B" w:rsidRPr="009C64E4" w:rsidRDefault="00113D7B" w:rsidP="00B02945">
            <w:pPr>
              <w:spacing w:before="120" w:line="340" w:lineRule="exact"/>
              <w:jc w:val="center"/>
              <w:rPr>
                <w:i/>
                <w:color w:val="000000"/>
                <w:sz w:val="24"/>
                <w:szCs w:val="24"/>
                <w:lang w:val="en-US"/>
              </w:rPr>
            </w:pPr>
          </w:p>
        </w:tc>
        <w:tc>
          <w:tcPr>
            <w:tcW w:w="249" w:type="pct"/>
          </w:tcPr>
          <w:p w14:paraId="69D86355" w14:textId="77777777" w:rsidR="00113D7B" w:rsidRPr="009C64E4" w:rsidRDefault="00113D7B" w:rsidP="00B02945">
            <w:pPr>
              <w:spacing w:before="120" w:line="340" w:lineRule="exact"/>
              <w:jc w:val="center"/>
              <w:rPr>
                <w:i/>
                <w:color w:val="000000"/>
                <w:sz w:val="24"/>
                <w:szCs w:val="24"/>
                <w:lang w:val="en-US"/>
              </w:rPr>
            </w:pPr>
          </w:p>
        </w:tc>
        <w:tc>
          <w:tcPr>
            <w:tcW w:w="340" w:type="pct"/>
          </w:tcPr>
          <w:p w14:paraId="2D679A9B" w14:textId="77777777" w:rsidR="00113D7B" w:rsidRPr="009C64E4" w:rsidRDefault="00113D7B" w:rsidP="00B02945">
            <w:pPr>
              <w:spacing w:before="120" w:line="340" w:lineRule="exact"/>
              <w:jc w:val="center"/>
              <w:rPr>
                <w:i/>
                <w:color w:val="000000"/>
                <w:sz w:val="24"/>
                <w:szCs w:val="24"/>
                <w:lang w:val="en-US"/>
              </w:rPr>
            </w:pPr>
          </w:p>
        </w:tc>
        <w:tc>
          <w:tcPr>
            <w:tcW w:w="219" w:type="pct"/>
          </w:tcPr>
          <w:p w14:paraId="7AA30745" w14:textId="77777777" w:rsidR="00113D7B" w:rsidRPr="009C64E4" w:rsidRDefault="00113D7B" w:rsidP="00B02945">
            <w:pPr>
              <w:spacing w:before="120" w:line="340" w:lineRule="exact"/>
              <w:jc w:val="center"/>
              <w:rPr>
                <w:i/>
                <w:color w:val="000000"/>
                <w:sz w:val="24"/>
                <w:szCs w:val="24"/>
                <w:lang w:val="en-US"/>
              </w:rPr>
            </w:pPr>
          </w:p>
        </w:tc>
        <w:tc>
          <w:tcPr>
            <w:tcW w:w="264" w:type="pct"/>
          </w:tcPr>
          <w:p w14:paraId="5B5ACF89" w14:textId="77777777" w:rsidR="00113D7B" w:rsidRPr="009C64E4" w:rsidRDefault="00113D7B" w:rsidP="00B02945">
            <w:pPr>
              <w:spacing w:before="120" w:line="340" w:lineRule="exact"/>
              <w:jc w:val="center"/>
              <w:rPr>
                <w:i/>
                <w:color w:val="000000"/>
                <w:sz w:val="24"/>
                <w:szCs w:val="24"/>
                <w:lang w:val="en-US"/>
              </w:rPr>
            </w:pPr>
          </w:p>
        </w:tc>
        <w:tc>
          <w:tcPr>
            <w:tcW w:w="264" w:type="pct"/>
          </w:tcPr>
          <w:p w14:paraId="45D8A325" w14:textId="77777777" w:rsidR="00113D7B" w:rsidRPr="009C64E4" w:rsidRDefault="00113D7B" w:rsidP="00B02945">
            <w:pPr>
              <w:spacing w:before="120" w:line="340" w:lineRule="exact"/>
              <w:jc w:val="center"/>
              <w:rPr>
                <w:i/>
                <w:color w:val="000000"/>
                <w:sz w:val="24"/>
                <w:szCs w:val="24"/>
                <w:lang w:val="en-US"/>
              </w:rPr>
            </w:pPr>
          </w:p>
        </w:tc>
        <w:tc>
          <w:tcPr>
            <w:tcW w:w="306" w:type="pct"/>
          </w:tcPr>
          <w:p w14:paraId="22F79D42" w14:textId="77777777" w:rsidR="00113D7B" w:rsidRPr="009C64E4" w:rsidRDefault="00113D7B" w:rsidP="00B02945">
            <w:pPr>
              <w:spacing w:before="120" w:line="340" w:lineRule="exact"/>
              <w:jc w:val="center"/>
              <w:rPr>
                <w:i/>
                <w:color w:val="000000"/>
                <w:sz w:val="24"/>
                <w:szCs w:val="24"/>
                <w:lang w:val="en-US"/>
              </w:rPr>
            </w:pPr>
          </w:p>
        </w:tc>
        <w:tc>
          <w:tcPr>
            <w:tcW w:w="219" w:type="pct"/>
          </w:tcPr>
          <w:p w14:paraId="1058A626" w14:textId="77777777" w:rsidR="00113D7B" w:rsidRPr="009C64E4" w:rsidRDefault="00113D7B" w:rsidP="00B02945">
            <w:pPr>
              <w:spacing w:before="120" w:line="340" w:lineRule="exact"/>
              <w:jc w:val="center"/>
              <w:rPr>
                <w:i/>
                <w:color w:val="000000"/>
                <w:sz w:val="24"/>
                <w:szCs w:val="24"/>
                <w:lang w:val="en-US"/>
              </w:rPr>
            </w:pPr>
          </w:p>
        </w:tc>
        <w:tc>
          <w:tcPr>
            <w:tcW w:w="271" w:type="pct"/>
          </w:tcPr>
          <w:p w14:paraId="33EAC9FC" w14:textId="77777777" w:rsidR="00113D7B" w:rsidRPr="009C64E4" w:rsidRDefault="00113D7B" w:rsidP="00B02945">
            <w:pPr>
              <w:spacing w:before="120" w:line="340" w:lineRule="exact"/>
              <w:jc w:val="center"/>
              <w:rPr>
                <w:i/>
                <w:color w:val="000000"/>
                <w:sz w:val="24"/>
                <w:szCs w:val="24"/>
                <w:lang w:val="en-US"/>
              </w:rPr>
            </w:pPr>
          </w:p>
        </w:tc>
        <w:tc>
          <w:tcPr>
            <w:tcW w:w="256" w:type="pct"/>
          </w:tcPr>
          <w:p w14:paraId="51539BA4" w14:textId="77777777" w:rsidR="00113D7B" w:rsidRPr="009C64E4" w:rsidRDefault="00113D7B" w:rsidP="00B02945">
            <w:pPr>
              <w:spacing w:before="120" w:line="340" w:lineRule="exact"/>
              <w:jc w:val="center"/>
              <w:rPr>
                <w:i/>
                <w:color w:val="000000"/>
                <w:sz w:val="24"/>
                <w:szCs w:val="24"/>
                <w:lang w:val="en-US"/>
              </w:rPr>
            </w:pPr>
          </w:p>
        </w:tc>
        <w:tc>
          <w:tcPr>
            <w:tcW w:w="306" w:type="pct"/>
          </w:tcPr>
          <w:p w14:paraId="0F86CD47" w14:textId="77777777" w:rsidR="00113D7B" w:rsidRPr="009C64E4" w:rsidRDefault="00113D7B" w:rsidP="00B02945">
            <w:pPr>
              <w:spacing w:before="120" w:line="340" w:lineRule="exact"/>
              <w:jc w:val="center"/>
              <w:rPr>
                <w:i/>
                <w:color w:val="000000"/>
                <w:sz w:val="24"/>
                <w:szCs w:val="24"/>
                <w:lang w:val="en-US"/>
              </w:rPr>
            </w:pPr>
          </w:p>
        </w:tc>
        <w:tc>
          <w:tcPr>
            <w:tcW w:w="220" w:type="pct"/>
          </w:tcPr>
          <w:p w14:paraId="417DE972" w14:textId="77777777" w:rsidR="00113D7B" w:rsidRPr="009C64E4" w:rsidRDefault="00113D7B" w:rsidP="00B02945">
            <w:pPr>
              <w:spacing w:before="120" w:line="340" w:lineRule="exact"/>
              <w:jc w:val="center"/>
              <w:rPr>
                <w:i/>
                <w:color w:val="000000"/>
                <w:sz w:val="24"/>
                <w:szCs w:val="24"/>
                <w:lang w:val="en-US"/>
              </w:rPr>
            </w:pPr>
          </w:p>
        </w:tc>
      </w:tr>
      <w:tr w:rsidR="00113D7B" w14:paraId="71A734A5" w14:textId="77777777" w:rsidTr="00B02945">
        <w:tc>
          <w:tcPr>
            <w:tcW w:w="251" w:type="pct"/>
          </w:tcPr>
          <w:p w14:paraId="1D45FF51" w14:textId="77777777" w:rsidR="00113D7B" w:rsidRPr="009C64E4" w:rsidRDefault="00113D7B" w:rsidP="00B02945">
            <w:pPr>
              <w:spacing w:before="120" w:line="340" w:lineRule="exact"/>
              <w:jc w:val="center"/>
              <w:rPr>
                <w:i/>
                <w:color w:val="000000"/>
                <w:sz w:val="24"/>
                <w:szCs w:val="24"/>
                <w:lang w:val="en-US"/>
              </w:rPr>
            </w:pPr>
            <w:r>
              <w:rPr>
                <w:i/>
                <w:color w:val="000000"/>
                <w:sz w:val="24"/>
                <w:szCs w:val="24"/>
                <w:lang w:val="en-US"/>
              </w:rPr>
              <w:t>...</w:t>
            </w:r>
          </w:p>
        </w:tc>
        <w:tc>
          <w:tcPr>
            <w:tcW w:w="266" w:type="pct"/>
          </w:tcPr>
          <w:p w14:paraId="21607914" w14:textId="77777777" w:rsidR="00113D7B" w:rsidRPr="009C64E4" w:rsidRDefault="00113D7B" w:rsidP="00B02945">
            <w:pPr>
              <w:spacing w:before="120" w:line="340" w:lineRule="exact"/>
              <w:jc w:val="center"/>
              <w:rPr>
                <w:i/>
                <w:color w:val="000000"/>
                <w:sz w:val="24"/>
                <w:szCs w:val="24"/>
                <w:lang w:val="en-US"/>
              </w:rPr>
            </w:pPr>
          </w:p>
        </w:tc>
        <w:tc>
          <w:tcPr>
            <w:tcW w:w="268" w:type="pct"/>
          </w:tcPr>
          <w:p w14:paraId="0D11C604" w14:textId="77777777" w:rsidR="00113D7B" w:rsidRPr="009C64E4" w:rsidRDefault="00113D7B" w:rsidP="00B02945">
            <w:pPr>
              <w:spacing w:before="120" w:line="340" w:lineRule="exact"/>
              <w:jc w:val="center"/>
              <w:rPr>
                <w:i/>
                <w:color w:val="000000"/>
                <w:sz w:val="24"/>
                <w:szCs w:val="24"/>
                <w:lang w:val="en-US"/>
              </w:rPr>
            </w:pPr>
          </w:p>
        </w:tc>
        <w:tc>
          <w:tcPr>
            <w:tcW w:w="207" w:type="pct"/>
          </w:tcPr>
          <w:p w14:paraId="7DE64172" w14:textId="77777777" w:rsidR="00113D7B" w:rsidRPr="009C64E4" w:rsidRDefault="00113D7B" w:rsidP="00B02945">
            <w:pPr>
              <w:spacing w:before="120" w:line="340" w:lineRule="exact"/>
              <w:jc w:val="center"/>
              <w:rPr>
                <w:i/>
                <w:color w:val="000000"/>
                <w:sz w:val="24"/>
                <w:szCs w:val="24"/>
                <w:lang w:val="en-US"/>
              </w:rPr>
            </w:pPr>
          </w:p>
        </w:tc>
        <w:tc>
          <w:tcPr>
            <w:tcW w:w="236" w:type="pct"/>
          </w:tcPr>
          <w:p w14:paraId="0569A2E3" w14:textId="77777777" w:rsidR="00113D7B" w:rsidRPr="009C64E4" w:rsidRDefault="00113D7B" w:rsidP="00B02945">
            <w:pPr>
              <w:spacing w:before="120" w:line="340" w:lineRule="exact"/>
              <w:jc w:val="center"/>
              <w:rPr>
                <w:i/>
                <w:color w:val="000000"/>
                <w:sz w:val="24"/>
                <w:szCs w:val="24"/>
                <w:lang w:val="en-US"/>
              </w:rPr>
            </w:pPr>
          </w:p>
        </w:tc>
        <w:tc>
          <w:tcPr>
            <w:tcW w:w="199" w:type="pct"/>
          </w:tcPr>
          <w:p w14:paraId="409A844E" w14:textId="77777777" w:rsidR="00113D7B" w:rsidRPr="009C64E4" w:rsidRDefault="00113D7B" w:rsidP="00B02945">
            <w:pPr>
              <w:spacing w:before="120" w:line="340" w:lineRule="exact"/>
              <w:jc w:val="center"/>
              <w:rPr>
                <w:i/>
                <w:color w:val="000000"/>
                <w:sz w:val="24"/>
                <w:szCs w:val="24"/>
                <w:lang w:val="en-US"/>
              </w:rPr>
            </w:pPr>
          </w:p>
        </w:tc>
        <w:tc>
          <w:tcPr>
            <w:tcW w:w="199" w:type="pct"/>
          </w:tcPr>
          <w:p w14:paraId="02D273C4" w14:textId="77777777" w:rsidR="00113D7B" w:rsidRPr="009C64E4" w:rsidRDefault="00113D7B" w:rsidP="00B02945">
            <w:pPr>
              <w:spacing w:before="120" w:line="340" w:lineRule="exact"/>
              <w:jc w:val="center"/>
              <w:rPr>
                <w:i/>
                <w:color w:val="000000"/>
                <w:sz w:val="24"/>
                <w:szCs w:val="24"/>
                <w:lang w:val="en-US"/>
              </w:rPr>
            </w:pPr>
          </w:p>
        </w:tc>
        <w:tc>
          <w:tcPr>
            <w:tcW w:w="228" w:type="pct"/>
          </w:tcPr>
          <w:p w14:paraId="5EAFC7FF" w14:textId="77777777" w:rsidR="00113D7B" w:rsidRPr="009C64E4" w:rsidRDefault="00113D7B" w:rsidP="00B02945">
            <w:pPr>
              <w:spacing w:before="120" w:line="340" w:lineRule="exact"/>
              <w:jc w:val="center"/>
              <w:rPr>
                <w:i/>
                <w:color w:val="000000"/>
                <w:sz w:val="24"/>
                <w:szCs w:val="24"/>
                <w:lang w:val="en-US"/>
              </w:rPr>
            </w:pPr>
          </w:p>
        </w:tc>
        <w:tc>
          <w:tcPr>
            <w:tcW w:w="232" w:type="pct"/>
          </w:tcPr>
          <w:p w14:paraId="18985869" w14:textId="77777777" w:rsidR="00113D7B" w:rsidRPr="009C64E4" w:rsidRDefault="00113D7B" w:rsidP="00B02945">
            <w:pPr>
              <w:spacing w:before="120" w:line="340" w:lineRule="exact"/>
              <w:jc w:val="center"/>
              <w:rPr>
                <w:i/>
                <w:color w:val="000000"/>
                <w:sz w:val="24"/>
                <w:szCs w:val="24"/>
                <w:lang w:val="en-US"/>
              </w:rPr>
            </w:pPr>
          </w:p>
        </w:tc>
        <w:tc>
          <w:tcPr>
            <w:tcW w:w="249" w:type="pct"/>
          </w:tcPr>
          <w:p w14:paraId="2784654D" w14:textId="77777777" w:rsidR="00113D7B" w:rsidRPr="009C64E4" w:rsidRDefault="00113D7B" w:rsidP="00B02945">
            <w:pPr>
              <w:spacing w:before="120" w:line="340" w:lineRule="exact"/>
              <w:jc w:val="center"/>
              <w:rPr>
                <w:i/>
                <w:color w:val="000000"/>
                <w:sz w:val="24"/>
                <w:szCs w:val="24"/>
                <w:lang w:val="en-US"/>
              </w:rPr>
            </w:pPr>
          </w:p>
        </w:tc>
        <w:tc>
          <w:tcPr>
            <w:tcW w:w="340" w:type="pct"/>
          </w:tcPr>
          <w:p w14:paraId="1D2EF472" w14:textId="77777777" w:rsidR="00113D7B" w:rsidRPr="009C64E4" w:rsidRDefault="00113D7B" w:rsidP="00B02945">
            <w:pPr>
              <w:spacing w:before="120" w:line="340" w:lineRule="exact"/>
              <w:jc w:val="center"/>
              <w:rPr>
                <w:i/>
                <w:color w:val="000000"/>
                <w:sz w:val="24"/>
                <w:szCs w:val="24"/>
                <w:lang w:val="en-US"/>
              </w:rPr>
            </w:pPr>
          </w:p>
        </w:tc>
        <w:tc>
          <w:tcPr>
            <w:tcW w:w="219" w:type="pct"/>
          </w:tcPr>
          <w:p w14:paraId="2D64791B" w14:textId="77777777" w:rsidR="00113D7B" w:rsidRPr="009C64E4" w:rsidRDefault="00113D7B" w:rsidP="00B02945">
            <w:pPr>
              <w:spacing w:before="120" w:line="340" w:lineRule="exact"/>
              <w:jc w:val="center"/>
              <w:rPr>
                <w:i/>
                <w:color w:val="000000"/>
                <w:sz w:val="24"/>
                <w:szCs w:val="24"/>
                <w:lang w:val="en-US"/>
              </w:rPr>
            </w:pPr>
          </w:p>
        </w:tc>
        <w:tc>
          <w:tcPr>
            <w:tcW w:w="264" w:type="pct"/>
          </w:tcPr>
          <w:p w14:paraId="0286C36D" w14:textId="77777777" w:rsidR="00113D7B" w:rsidRPr="009C64E4" w:rsidRDefault="00113D7B" w:rsidP="00B02945">
            <w:pPr>
              <w:spacing w:before="120" w:line="340" w:lineRule="exact"/>
              <w:jc w:val="center"/>
              <w:rPr>
                <w:i/>
                <w:color w:val="000000"/>
                <w:sz w:val="24"/>
                <w:szCs w:val="24"/>
                <w:lang w:val="en-US"/>
              </w:rPr>
            </w:pPr>
          </w:p>
        </w:tc>
        <w:tc>
          <w:tcPr>
            <w:tcW w:w="264" w:type="pct"/>
          </w:tcPr>
          <w:p w14:paraId="0703CC12" w14:textId="77777777" w:rsidR="00113D7B" w:rsidRPr="009C64E4" w:rsidRDefault="00113D7B" w:rsidP="00B02945">
            <w:pPr>
              <w:spacing w:before="120" w:line="340" w:lineRule="exact"/>
              <w:jc w:val="center"/>
              <w:rPr>
                <w:i/>
                <w:color w:val="000000"/>
                <w:sz w:val="24"/>
                <w:szCs w:val="24"/>
                <w:lang w:val="en-US"/>
              </w:rPr>
            </w:pPr>
          </w:p>
        </w:tc>
        <w:tc>
          <w:tcPr>
            <w:tcW w:w="306" w:type="pct"/>
          </w:tcPr>
          <w:p w14:paraId="37B88D1B" w14:textId="77777777" w:rsidR="00113D7B" w:rsidRPr="009C64E4" w:rsidRDefault="00113D7B" w:rsidP="00B02945">
            <w:pPr>
              <w:spacing w:before="120" w:line="340" w:lineRule="exact"/>
              <w:jc w:val="center"/>
              <w:rPr>
                <w:i/>
                <w:color w:val="000000"/>
                <w:sz w:val="24"/>
                <w:szCs w:val="24"/>
                <w:lang w:val="en-US"/>
              </w:rPr>
            </w:pPr>
          </w:p>
        </w:tc>
        <w:tc>
          <w:tcPr>
            <w:tcW w:w="219" w:type="pct"/>
          </w:tcPr>
          <w:p w14:paraId="3E0A28FB" w14:textId="77777777" w:rsidR="00113D7B" w:rsidRPr="009C64E4" w:rsidRDefault="00113D7B" w:rsidP="00B02945">
            <w:pPr>
              <w:spacing w:before="120" w:line="340" w:lineRule="exact"/>
              <w:jc w:val="center"/>
              <w:rPr>
                <w:i/>
                <w:color w:val="000000"/>
                <w:sz w:val="24"/>
                <w:szCs w:val="24"/>
                <w:lang w:val="en-US"/>
              </w:rPr>
            </w:pPr>
          </w:p>
        </w:tc>
        <w:tc>
          <w:tcPr>
            <w:tcW w:w="271" w:type="pct"/>
          </w:tcPr>
          <w:p w14:paraId="26D2EA1F" w14:textId="77777777" w:rsidR="00113D7B" w:rsidRPr="009C64E4" w:rsidRDefault="00113D7B" w:rsidP="00B02945">
            <w:pPr>
              <w:spacing w:before="120" w:line="340" w:lineRule="exact"/>
              <w:jc w:val="center"/>
              <w:rPr>
                <w:i/>
                <w:color w:val="000000"/>
                <w:sz w:val="24"/>
                <w:szCs w:val="24"/>
                <w:lang w:val="en-US"/>
              </w:rPr>
            </w:pPr>
          </w:p>
        </w:tc>
        <w:tc>
          <w:tcPr>
            <w:tcW w:w="256" w:type="pct"/>
          </w:tcPr>
          <w:p w14:paraId="046C5EF0" w14:textId="77777777" w:rsidR="00113D7B" w:rsidRPr="009C64E4" w:rsidRDefault="00113D7B" w:rsidP="00B02945">
            <w:pPr>
              <w:spacing w:before="120" w:line="340" w:lineRule="exact"/>
              <w:jc w:val="center"/>
              <w:rPr>
                <w:i/>
                <w:color w:val="000000"/>
                <w:sz w:val="24"/>
                <w:szCs w:val="24"/>
                <w:lang w:val="en-US"/>
              </w:rPr>
            </w:pPr>
          </w:p>
        </w:tc>
        <w:tc>
          <w:tcPr>
            <w:tcW w:w="306" w:type="pct"/>
          </w:tcPr>
          <w:p w14:paraId="4C82CF17" w14:textId="77777777" w:rsidR="00113D7B" w:rsidRPr="009C64E4" w:rsidRDefault="00113D7B" w:rsidP="00B02945">
            <w:pPr>
              <w:spacing w:before="120" w:line="340" w:lineRule="exact"/>
              <w:jc w:val="center"/>
              <w:rPr>
                <w:i/>
                <w:color w:val="000000"/>
                <w:sz w:val="24"/>
                <w:szCs w:val="24"/>
                <w:lang w:val="en-US"/>
              </w:rPr>
            </w:pPr>
          </w:p>
        </w:tc>
        <w:tc>
          <w:tcPr>
            <w:tcW w:w="220" w:type="pct"/>
          </w:tcPr>
          <w:p w14:paraId="514F7E25" w14:textId="77777777" w:rsidR="00113D7B" w:rsidRPr="009C64E4" w:rsidRDefault="00113D7B" w:rsidP="00B02945">
            <w:pPr>
              <w:spacing w:before="120" w:line="340" w:lineRule="exact"/>
              <w:jc w:val="center"/>
              <w:rPr>
                <w:i/>
                <w:color w:val="000000"/>
                <w:sz w:val="24"/>
                <w:szCs w:val="24"/>
                <w:lang w:val="en-US"/>
              </w:rPr>
            </w:pPr>
          </w:p>
        </w:tc>
      </w:tr>
    </w:tbl>
    <w:tbl>
      <w:tblPr>
        <w:tblStyle w:val="TableGrid"/>
        <w:tblW w:w="16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10348"/>
      </w:tblGrid>
      <w:tr w:rsidR="00113D7B" w14:paraId="147B6CF5" w14:textId="77777777" w:rsidTr="00B02945">
        <w:tc>
          <w:tcPr>
            <w:tcW w:w="5954" w:type="dxa"/>
          </w:tcPr>
          <w:p w14:paraId="369B8AAA" w14:textId="77777777" w:rsidR="00113D7B" w:rsidRDefault="00113D7B" w:rsidP="00B02945">
            <w:pPr>
              <w:pBdr>
                <w:top w:val="none" w:sz="0" w:space="0" w:color="000000"/>
                <w:left w:val="none" w:sz="0" w:space="0" w:color="000000"/>
                <w:bottom w:val="none" w:sz="0" w:space="0" w:color="000000"/>
                <w:right w:val="none" w:sz="0" w:space="0" w:color="000000"/>
              </w:pBdr>
              <w:spacing w:before="120" w:line="340" w:lineRule="exact"/>
              <w:jc w:val="center"/>
              <w:rPr>
                <w:b/>
                <w:bCs/>
                <w:iCs/>
                <w:color w:val="000000"/>
                <w:lang w:val="en-US"/>
              </w:rPr>
            </w:pPr>
          </w:p>
        </w:tc>
        <w:tc>
          <w:tcPr>
            <w:tcW w:w="10348" w:type="dxa"/>
          </w:tcPr>
          <w:p w14:paraId="0F3C23BB" w14:textId="77777777" w:rsidR="00113D7B" w:rsidRDefault="00113D7B" w:rsidP="00B02945">
            <w:pPr>
              <w:pBdr>
                <w:top w:val="none" w:sz="0" w:space="0" w:color="000000"/>
                <w:left w:val="none" w:sz="0" w:space="0" w:color="000000"/>
                <w:bottom w:val="none" w:sz="0" w:space="0" w:color="000000"/>
                <w:right w:val="none" w:sz="0" w:space="0" w:color="000000"/>
              </w:pBdr>
              <w:spacing w:before="120" w:line="340" w:lineRule="exact"/>
              <w:jc w:val="center"/>
              <w:rPr>
                <w:b/>
                <w:bCs/>
                <w:iCs/>
                <w:color w:val="000000"/>
              </w:rPr>
            </w:pPr>
            <w:r>
              <w:rPr>
                <w:b/>
                <w:bCs/>
                <w:iCs/>
                <w:color w:val="000000"/>
              </w:rPr>
              <w:t>T</w:t>
            </w:r>
            <w:r w:rsidRPr="00113D7B">
              <w:rPr>
                <w:b/>
                <w:bCs/>
                <w:iCs/>
                <w:color w:val="000000"/>
              </w:rPr>
              <w:t xml:space="preserve">M. BAN THƯỜNG TRỰC </w:t>
            </w:r>
          </w:p>
          <w:p w14:paraId="050D832F" w14:textId="726E5EEA" w:rsidR="00113D7B" w:rsidRDefault="00113D7B" w:rsidP="00B02945">
            <w:pPr>
              <w:pBdr>
                <w:top w:val="none" w:sz="0" w:space="0" w:color="000000"/>
                <w:left w:val="none" w:sz="0" w:space="0" w:color="000000"/>
                <w:bottom w:val="none" w:sz="0" w:space="0" w:color="000000"/>
                <w:right w:val="none" w:sz="0" w:space="0" w:color="000000"/>
              </w:pBdr>
              <w:spacing w:before="120" w:line="340" w:lineRule="exact"/>
              <w:jc w:val="center"/>
              <w:rPr>
                <w:b/>
                <w:bCs/>
                <w:iCs/>
                <w:color w:val="000000"/>
                <w:lang w:val="en-US"/>
              </w:rPr>
            </w:pPr>
            <w:r w:rsidRPr="00113D7B">
              <w:rPr>
                <w:b/>
                <w:bCs/>
                <w:iCs/>
                <w:color w:val="000000"/>
              </w:rPr>
              <w:t xml:space="preserve">ỦY BAN MẶT TRẬN TỎ QUỐC VIỆT NAM </w:t>
            </w:r>
            <w:proofErr w:type="gramStart"/>
            <w:r w:rsidRPr="00113D7B">
              <w:rPr>
                <w:b/>
                <w:bCs/>
                <w:iCs/>
                <w:color w:val="000000"/>
              </w:rPr>
              <w:t>.....</w:t>
            </w:r>
            <w:proofErr w:type="gramEnd"/>
            <w:r w:rsidRPr="00113D7B">
              <w:rPr>
                <w:b/>
                <w:bCs/>
                <w:iCs/>
                <w:color w:val="000000"/>
                <w:lang w:val="en-US"/>
              </w:rPr>
              <w:t xml:space="preserve"> </w:t>
            </w:r>
          </w:p>
          <w:p w14:paraId="50DF5D39" w14:textId="339F65B4" w:rsidR="00113D7B" w:rsidRPr="00113D7B" w:rsidRDefault="00113D7B" w:rsidP="00B02945">
            <w:pPr>
              <w:pBdr>
                <w:top w:val="none" w:sz="0" w:space="0" w:color="000000"/>
                <w:left w:val="none" w:sz="0" w:space="0" w:color="000000"/>
                <w:bottom w:val="none" w:sz="0" w:space="0" w:color="000000"/>
                <w:right w:val="none" w:sz="0" w:space="0" w:color="000000"/>
              </w:pBdr>
              <w:spacing w:before="120" w:line="340" w:lineRule="exact"/>
              <w:jc w:val="center"/>
              <w:rPr>
                <w:iCs/>
                <w:color w:val="000000"/>
                <w:lang w:val="en-US"/>
              </w:rPr>
            </w:pPr>
            <w:r w:rsidRPr="00113D7B">
              <w:rPr>
                <w:iCs/>
                <w:color w:val="000000"/>
                <w:lang w:val="en-US"/>
              </w:rPr>
              <w:t>(Ký tên, đóng dấu)</w:t>
            </w:r>
          </w:p>
          <w:p w14:paraId="24082F7F" w14:textId="77777777" w:rsidR="00113D7B" w:rsidRPr="00113D7B" w:rsidRDefault="00113D7B" w:rsidP="00B02945">
            <w:pPr>
              <w:pBdr>
                <w:top w:val="none" w:sz="0" w:space="0" w:color="000000"/>
                <w:left w:val="none" w:sz="0" w:space="0" w:color="000000"/>
                <w:bottom w:val="none" w:sz="0" w:space="0" w:color="000000"/>
                <w:right w:val="none" w:sz="0" w:space="0" w:color="000000"/>
              </w:pBdr>
              <w:spacing w:before="120" w:line="340" w:lineRule="exact"/>
              <w:jc w:val="center"/>
              <w:rPr>
                <w:iCs/>
                <w:color w:val="000000"/>
                <w:lang w:val="en-US"/>
              </w:rPr>
            </w:pPr>
            <w:r w:rsidRPr="00113D7B">
              <w:rPr>
                <w:iCs/>
                <w:color w:val="000000"/>
                <w:lang w:val="en-US"/>
              </w:rPr>
              <w:t>(Ghi rõ họ và tên, chức vụ)</w:t>
            </w:r>
          </w:p>
          <w:p w14:paraId="6912E22B" w14:textId="77777777" w:rsidR="00113D7B" w:rsidRDefault="00113D7B" w:rsidP="00B02945">
            <w:pPr>
              <w:spacing w:before="120" w:line="340" w:lineRule="exact"/>
              <w:jc w:val="both"/>
              <w:rPr>
                <w:b/>
                <w:bCs/>
                <w:iCs/>
                <w:color w:val="000000"/>
                <w:lang w:val="en-US"/>
              </w:rPr>
            </w:pPr>
          </w:p>
        </w:tc>
      </w:tr>
    </w:tbl>
    <w:p w14:paraId="0A422753" w14:textId="77777777" w:rsidR="00E734BE" w:rsidRPr="00E734BE" w:rsidRDefault="00E734BE">
      <w:pPr>
        <w:pBdr>
          <w:top w:val="none" w:sz="0" w:space="0" w:color="000000"/>
          <w:left w:val="none" w:sz="0" w:space="0" w:color="000000"/>
          <w:bottom w:val="none" w:sz="0" w:space="0" w:color="000000"/>
          <w:right w:val="none" w:sz="0" w:space="0" w:color="000000"/>
        </w:pBdr>
        <w:spacing w:before="120" w:line="340" w:lineRule="exact"/>
        <w:ind w:firstLine="709"/>
        <w:jc w:val="both"/>
        <w:rPr>
          <w:iCs/>
          <w:color w:val="000000"/>
        </w:rPr>
      </w:pPr>
    </w:p>
    <w:sectPr w:rsidR="00E734BE" w:rsidRPr="00E734BE" w:rsidSect="009C64E4">
      <w:pgSz w:w="16838" w:h="11906" w:orient="landscape"/>
      <w:pgMar w:top="1701" w:right="1134" w:bottom="1134" w:left="1021" w:header="62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DEB7" w14:textId="77777777" w:rsidR="003D3A44" w:rsidRDefault="003D3A44">
      <w:r>
        <w:separator/>
      </w:r>
    </w:p>
  </w:endnote>
  <w:endnote w:type="continuationSeparator" w:id="0">
    <w:p w14:paraId="05D0AC38" w14:textId="77777777" w:rsidR="003D3A44" w:rsidRDefault="003D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1DD9E" w14:textId="77777777" w:rsidR="003D3A44" w:rsidRDefault="003D3A44">
      <w:r>
        <w:separator/>
      </w:r>
    </w:p>
  </w:footnote>
  <w:footnote w:type="continuationSeparator" w:id="0">
    <w:p w14:paraId="0D2AB17A" w14:textId="77777777" w:rsidR="003D3A44" w:rsidRDefault="003D3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1947" w14:textId="77777777" w:rsidR="00A94719" w:rsidRDefault="00A94719">
    <w:pPr>
      <w:pBdr>
        <w:top w:val="none" w:sz="0" w:space="0" w:color="000000"/>
        <w:left w:val="none" w:sz="0" w:space="0" w:color="000000"/>
        <w:bottom w:val="none" w:sz="0" w:space="0" w:color="000000"/>
        <w:right w:val="none" w:sz="0" w:space="0" w:color="000000"/>
      </w:pBdr>
      <w:jc w:val="cente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66"/>
        </w:tabs>
        <w:ind w:left="66" w:firstLine="0"/>
      </w:pPr>
    </w:lvl>
    <w:lvl w:ilvl="1">
      <w:start w:val="1"/>
      <w:numFmt w:val="none"/>
      <w:pStyle w:val="Heading2"/>
      <w:suff w:val="nothing"/>
      <w:lvlText w:val=""/>
      <w:lvlJc w:val="left"/>
      <w:pPr>
        <w:tabs>
          <w:tab w:val="num" w:pos="66"/>
        </w:tabs>
        <w:ind w:left="66" w:firstLine="0"/>
      </w:pPr>
    </w:lvl>
    <w:lvl w:ilvl="2">
      <w:start w:val="1"/>
      <w:numFmt w:val="none"/>
      <w:pStyle w:val="Heading3"/>
      <w:suff w:val="nothing"/>
      <w:lvlText w:val=""/>
      <w:lvlJc w:val="left"/>
      <w:pPr>
        <w:tabs>
          <w:tab w:val="num" w:pos="66"/>
        </w:tabs>
        <w:ind w:left="66" w:firstLine="0"/>
      </w:pPr>
    </w:lvl>
    <w:lvl w:ilvl="3">
      <w:start w:val="1"/>
      <w:numFmt w:val="none"/>
      <w:pStyle w:val="Heading4"/>
      <w:suff w:val="nothing"/>
      <w:lvlText w:val=""/>
      <w:lvlJc w:val="left"/>
      <w:pPr>
        <w:tabs>
          <w:tab w:val="num" w:pos="66"/>
        </w:tabs>
        <w:ind w:left="66" w:firstLine="0"/>
      </w:pPr>
    </w:lvl>
    <w:lvl w:ilvl="4">
      <w:start w:val="1"/>
      <w:numFmt w:val="none"/>
      <w:pStyle w:val="Heading5"/>
      <w:suff w:val="nothing"/>
      <w:lvlText w:val=""/>
      <w:lvlJc w:val="left"/>
      <w:pPr>
        <w:tabs>
          <w:tab w:val="num" w:pos="66"/>
        </w:tabs>
        <w:ind w:left="66" w:firstLine="0"/>
      </w:pPr>
    </w:lvl>
    <w:lvl w:ilvl="5">
      <w:start w:val="1"/>
      <w:numFmt w:val="none"/>
      <w:pStyle w:val="Heading6"/>
      <w:suff w:val="nothing"/>
      <w:lvlText w:val=""/>
      <w:lvlJc w:val="left"/>
      <w:pPr>
        <w:tabs>
          <w:tab w:val="num" w:pos="66"/>
        </w:tabs>
        <w:ind w:left="66" w:firstLine="0"/>
      </w:pPr>
    </w:lvl>
    <w:lvl w:ilvl="6">
      <w:start w:val="1"/>
      <w:numFmt w:val="none"/>
      <w:suff w:val="nothing"/>
      <w:lvlText w:val=""/>
      <w:lvlJc w:val="left"/>
      <w:pPr>
        <w:tabs>
          <w:tab w:val="num" w:pos="66"/>
        </w:tabs>
        <w:ind w:left="66" w:firstLine="0"/>
      </w:pPr>
    </w:lvl>
    <w:lvl w:ilvl="7">
      <w:start w:val="1"/>
      <w:numFmt w:val="none"/>
      <w:suff w:val="nothing"/>
      <w:lvlText w:val=""/>
      <w:lvlJc w:val="left"/>
      <w:pPr>
        <w:tabs>
          <w:tab w:val="num" w:pos="66"/>
        </w:tabs>
        <w:ind w:left="66" w:firstLine="0"/>
      </w:pPr>
    </w:lvl>
    <w:lvl w:ilvl="8">
      <w:start w:val="1"/>
      <w:numFmt w:val="none"/>
      <w:suff w:val="nothing"/>
      <w:lvlText w:val=""/>
      <w:lvlJc w:val="left"/>
      <w:pPr>
        <w:tabs>
          <w:tab w:val="num" w:pos="66"/>
        </w:tabs>
        <w:ind w:left="66" w:firstLine="0"/>
      </w:pPr>
    </w:lvl>
  </w:abstractNum>
  <w:abstractNum w:abstractNumId="1" w15:restartNumberingAfterBreak="0">
    <w:nsid w:val="013B7316"/>
    <w:multiLevelType w:val="hybridMultilevel"/>
    <w:tmpl w:val="BA5C0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95400"/>
    <w:multiLevelType w:val="hybridMultilevel"/>
    <w:tmpl w:val="7A78F2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2F4F25"/>
    <w:multiLevelType w:val="hybridMultilevel"/>
    <w:tmpl w:val="E650126A"/>
    <w:lvl w:ilvl="0" w:tplc="793ECBF8">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C74E3"/>
    <w:multiLevelType w:val="hybridMultilevel"/>
    <w:tmpl w:val="7A78F28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C57F5"/>
    <w:multiLevelType w:val="hybridMultilevel"/>
    <w:tmpl w:val="4A5E6532"/>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50BC6"/>
    <w:multiLevelType w:val="hybridMultilevel"/>
    <w:tmpl w:val="D7A4686E"/>
    <w:lvl w:ilvl="0" w:tplc="24729750">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B39D0"/>
    <w:multiLevelType w:val="hybridMultilevel"/>
    <w:tmpl w:val="47449170"/>
    <w:lvl w:ilvl="0" w:tplc="77AC6056">
      <w:start w:val="2"/>
      <w:numFmt w:val="lowerLetter"/>
      <w:lvlText w:val="%1)"/>
      <w:lvlJc w:val="left"/>
      <w:pPr>
        <w:ind w:left="1057" w:hanging="360"/>
      </w:pPr>
      <w:rPr>
        <w:rFonts w:hint="default"/>
      </w:r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8" w15:restartNumberingAfterBreak="0">
    <w:nsid w:val="16766650"/>
    <w:multiLevelType w:val="hybridMultilevel"/>
    <w:tmpl w:val="E968CD5E"/>
    <w:lvl w:ilvl="0" w:tplc="AC943AAA">
      <w:start w:val="17"/>
      <w:numFmt w:val="lowerLetter"/>
      <w:lvlText w:val="%1)"/>
      <w:lvlJc w:val="left"/>
      <w:pPr>
        <w:ind w:left="1057" w:hanging="360"/>
      </w:pPr>
      <w:rPr>
        <w:rFonts w:hint="default"/>
        <w:color w:val="auto"/>
      </w:r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9" w15:restartNumberingAfterBreak="0">
    <w:nsid w:val="22763D65"/>
    <w:multiLevelType w:val="hybridMultilevel"/>
    <w:tmpl w:val="A3DE038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8541C1"/>
    <w:multiLevelType w:val="hybridMultilevel"/>
    <w:tmpl w:val="407AD6B2"/>
    <w:lvl w:ilvl="0" w:tplc="551EF4F0">
      <w:start w:val="1"/>
      <w:numFmt w:val="lowerRoman"/>
      <w:lvlText w:val="%1)"/>
      <w:lvlJc w:val="left"/>
      <w:pPr>
        <w:ind w:left="1417" w:hanging="720"/>
      </w:pPr>
      <w:rPr>
        <w:rFonts w:hint="default"/>
      </w:r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1" w15:restartNumberingAfterBreak="0">
    <w:nsid w:val="43A5429C"/>
    <w:multiLevelType w:val="hybridMultilevel"/>
    <w:tmpl w:val="BA5C02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441035"/>
    <w:multiLevelType w:val="hybridMultilevel"/>
    <w:tmpl w:val="02E8C094"/>
    <w:lvl w:ilvl="0" w:tplc="DA523BE0">
      <w:start w:val="2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423D5"/>
    <w:multiLevelType w:val="hybridMultilevel"/>
    <w:tmpl w:val="C1BCEA3E"/>
    <w:lvl w:ilvl="0" w:tplc="E08ACE76">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C02C8D"/>
    <w:multiLevelType w:val="hybridMultilevel"/>
    <w:tmpl w:val="B1105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A8038C"/>
    <w:multiLevelType w:val="hybridMultilevel"/>
    <w:tmpl w:val="9AF67B74"/>
    <w:lvl w:ilvl="0" w:tplc="BD3C4E84">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4E69C0"/>
    <w:multiLevelType w:val="hybridMultilevel"/>
    <w:tmpl w:val="208884BC"/>
    <w:lvl w:ilvl="0" w:tplc="83583922">
      <w:start w:val="16"/>
      <w:numFmt w:val="lowerLetter"/>
      <w:lvlText w:val="%1)"/>
      <w:lvlJc w:val="left"/>
      <w:pPr>
        <w:ind w:left="1057" w:hanging="360"/>
      </w:pPr>
      <w:rPr>
        <w:rFonts w:hint="default"/>
        <w:color w:val="auto"/>
      </w:r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7" w15:restartNumberingAfterBreak="0">
    <w:nsid w:val="7704343C"/>
    <w:multiLevelType w:val="hybridMultilevel"/>
    <w:tmpl w:val="5EC2D17E"/>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06179B"/>
    <w:multiLevelType w:val="hybridMultilevel"/>
    <w:tmpl w:val="B1105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0175885">
    <w:abstractNumId w:val="0"/>
  </w:num>
  <w:num w:numId="2" w16cid:durableId="809832311">
    <w:abstractNumId w:val="17"/>
  </w:num>
  <w:num w:numId="3" w16cid:durableId="2047484015">
    <w:abstractNumId w:val="4"/>
  </w:num>
  <w:num w:numId="4" w16cid:durableId="1975714100">
    <w:abstractNumId w:val="9"/>
  </w:num>
  <w:num w:numId="5" w16cid:durableId="1593120319">
    <w:abstractNumId w:val="5"/>
  </w:num>
  <w:num w:numId="6" w16cid:durableId="434517223">
    <w:abstractNumId w:val="2"/>
  </w:num>
  <w:num w:numId="7" w16cid:durableId="1272857524">
    <w:abstractNumId w:val="6"/>
  </w:num>
  <w:num w:numId="8" w16cid:durableId="313535256">
    <w:abstractNumId w:val="15"/>
  </w:num>
  <w:num w:numId="9" w16cid:durableId="1998992294">
    <w:abstractNumId w:val="3"/>
  </w:num>
  <w:num w:numId="10" w16cid:durableId="890967487">
    <w:abstractNumId w:val="13"/>
  </w:num>
  <w:num w:numId="11" w16cid:durableId="2124230787">
    <w:abstractNumId w:val="12"/>
  </w:num>
  <w:num w:numId="12" w16cid:durableId="1403063037">
    <w:abstractNumId w:val="1"/>
  </w:num>
  <w:num w:numId="13" w16cid:durableId="1061447388">
    <w:abstractNumId w:val="18"/>
  </w:num>
  <w:num w:numId="14" w16cid:durableId="1644389673">
    <w:abstractNumId w:val="11"/>
  </w:num>
  <w:num w:numId="15" w16cid:durableId="741954443">
    <w:abstractNumId w:val="7"/>
  </w:num>
  <w:num w:numId="16" w16cid:durableId="1436243608">
    <w:abstractNumId w:val="16"/>
  </w:num>
  <w:num w:numId="17" w16cid:durableId="1455322005">
    <w:abstractNumId w:val="10"/>
  </w:num>
  <w:num w:numId="18" w16cid:durableId="2099861305">
    <w:abstractNumId w:val="8"/>
  </w:num>
  <w:num w:numId="19" w16cid:durableId="17107597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C3"/>
    <w:rsid w:val="00003673"/>
    <w:rsid w:val="00005FA7"/>
    <w:rsid w:val="000206E8"/>
    <w:rsid w:val="0003337C"/>
    <w:rsid w:val="000354F2"/>
    <w:rsid w:val="00035803"/>
    <w:rsid w:val="000660DA"/>
    <w:rsid w:val="00070BC7"/>
    <w:rsid w:val="00073EEC"/>
    <w:rsid w:val="00092FB0"/>
    <w:rsid w:val="000A3D50"/>
    <w:rsid w:val="000A7EA1"/>
    <w:rsid w:val="000B7CA1"/>
    <w:rsid w:val="000C00C1"/>
    <w:rsid w:val="000C4026"/>
    <w:rsid w:val="000D4034"/>
    <w:rsid w:val="000D66D5"/>
    <w:rsid w:val="000D75C1"/>
    <w:rsid w:val="000E59AB"/>
    <w:rsid w:val="000F00C7"/>
    <w:rsid w:val="00102146"/>
    <w:rsid w:val="00110A4E"/>
    <w:rsid w:val="00113D7B"/>
    <w:rsid w:val="00123ECA"/>
    <w:rsid w:val="00131455"/>
    <w:rsid w:val="00135C11"/>
    <w:rsid w:val="00140FE2"/>
    <w:rsid w:val="001426D7"/>
    <w:rsid w:val="001547FF"/>
    <w:rsid w:val="0016123D"/>
    <w:rsid w:val="00163353"/>
    <w:rsid w:val="00187B2D"/>
    <w:rsid w:val="00194DDB"/>
    <w:rsid w:val="00197550"/>
    <w:rsid w:val="001A63B2"/>
    <w:rsid w:val="001B3C61"/>
    <w:rsid w:val="001C3DDE"/>
    <w:rsid w:val="001E7A00"/>
    <w:rsid w:val="002056EC"/>
    <w:rsid w:val="00227466"/>
    <w:rsid w:val="00234FA6"/>
    <w:rsid w:val="00256741"/>
    <w:rsid w:val="00273BB5"/>
    <w:rsid w:val="00274C4B"/>
    <w:rsid w:val="00285B8E"/>
    <w:rsid w:val="00292117"/>
    <w:rsid w:val="002972C7"/>
    <w:rsid w:val="002A3DE2"/>
    <w:rsid w:val="002D5CE8"/>
    <w:rsid w:val="00314DE6"/>
    <w:rsid w:val="00315116"/>
    <w:rsid w:val="00340460"/>
    <w:rsid w:val="00340A3A"/>
    <w:rsid w:val="00340B5B"/>
    <w:rsid w:val="00343145"/>
    <w:rsid w:val="00356A2E"/>
    <w:rsid w:val="003A5F6B"/>
    <w:rsid w:val="003C770A"/>
    <w:rsid w:val="003D2CB9"/>
    <w:rsid w:val="003D3A44"/>
    <w:rsid w:val="003E0976"/>
    <w:rsid w:val="003F4821"/>
    <w:rsid w:val="003F7E2A"/>
    <w:rsid w:val="004134E0"/>
    <w:rsid w:val="00432CE1"/>
    <w:rsid w:val="004601C3"/>
    <w:rsid w:val="004804F3"/>
    <w:rsid w:val="00481954"/>
    <w:rsid w:val="00482033"/>
    <w:rsid w:val="004856D3"/>
    <w:rsid w:val="00494DF1"/>
    <w:rsid w:val="004B1097"/>
    <w:rsid w:val="004B4328"/>
    <w:rsid w:val="004D2FE9"/>
    <w:rsid w:val="004D6242"/>
    <w:rsid w:val="004F6661"/>
    <w:rsid w:val="00504028"/>
    <w:rsid w:val="005120C9"/>
    <w:rsid w:val="00523B47"/>
    <w:rsid w:val="00530690"/>
    <w:rsid w:val="00540E1E"/>
    <w:rsid w:val="0054668D"/>
    <w:rsid w:val="00566EFE"/>
    <w:rsid w:val="00570EFB"/>
    <w:rsid w:val="00574CEB"/>
    <w:rsid w:val="005B03E7"/>
    <w:rsid w:val="005B763B"/>
    <w:rsid w:val="005F2355"/>
    <w:rsid w:val="0061032C"/>
    <w:rsid w:val="006235BA"/>
    <w:rsid w:val="00633E96"/>
    <w:rsid w:val="00636115"/>
    <w:rsid w:val="006433D8"/>
    <w:rsid w:val="00645B05"/>
    <w:rsid w:val="0064682E"/>
    <w:rsid w:val="00652889"/>
    <w:rsid w:val="00665096"/>
    <w:rsid w:val="006945C9"/>
    <w:rsid w:val="006A10A8"/>
    <w:rsid w:val="006A40D2"/>
    <w:rsid w:val="006B705A"/>
    <w:rsid w:val="006D2450"/>
    <w:rsid w:val="006D30F2"/>
    <w:rsid w:val="0070153C"/>
    <w:rsid w:val="00711D69"/>
    <w:rsid w:val="00726531"/>
    <w:rsid w:val="00746E87"/>
    <w:rsid w:val="00757D32"/>
    <w:rsid w:val="00762DBB"/>
    <w:rsid w:val="00764B94"/>
    <w:rsid w:val="007A016C"/>
    <w:rsid w:val="007E1D39"/>
    <w:rsid w:val="00806F3C"/>
    <w:rsid w:val="00810344"/>
    <w:rsid w:val="00814449"/>
    <w:rsid w:val="008148AF"/>
    <w:rsid w:val="00825836"/>
    <w:rsid w:val="00837333"/>
    <w:rsid w:val="0084126B"/>
    <w:rsid w:val="00851701"/>
    <w:rsid w:val="00892714"/>
    <w:rsid w:val="008B328D"/>
    <w:rsid w:val="008C389C"/>
    <w:rsid w:val="008C6485"/>
    <w:rsid w:val="008D212E"/>
    <w:rsid w:val="008E4622"/>
    <w:rsid w:val="008F031E"/>
    <w:rsid w:val="00900032"/>
    <w:rsid w:val="009004EE"/>
    <w:rsid w:val="00924CBB"/>
    <w:rsid w:val="009518B9"/>
    <w:rsid w:val="00964E10"/>
    <w:rsid w:val="009707FF"/>
    <w:rsid w:val="00971235"/>
    <w:rsid w:val="009771A6"/>
    <w:rsid w:val="00977B25"/>
    <w:rsid w:val="00985E9B"/>
    <w:rsid w:val="009869A7"/>
    <w:rsid w:val="009929C4"/>
    <w:rsid w:val="009B6EF2"/>
    <w:rsid w:val="009C1DE6"/>
    <w:rsid w:val="009C64E4"/>
    <w:rsid w:val="009E215B"/>
    <w:rsid w:val="009E64AB"/>
    <w:rsid w:val="00A45F6A"/>
    <w:rsid w:val="00A4781E"/>
    <w:rsid w:val="00A72BCC"/>
    <w:rsid w:val="00A73420"/>
    <w:rsid w:val="00A905E7"/>
    <w:rsid w:val="00A946A4"/>
    <w:rsid w:val="00A94719"/>
    <w:rsid w:val="00A947B2"/>
    <w:rsid w:val="00AB69AC"/>
    <w:rsid w:val="00AD4A1B"/>
    <w:rsid w:val="00B009AC"/>
    <w:rsid w:val="00B2658D"/>
    <w:rsid w:val="00B42B53"/>
    <w:rsid w:val="00B4445F"/>
    <w:rsid w:val="00B522CC"/>
    <w:rsid w:val="00B71DF6"/>
    <w:rsid w:val="00B728FC"/>
    <w:rsid w:val="00BA5635"/>
    <w:rsid w:val="00BB30E7"/>
    <w:rsid w:val="00BC0E66"/>
    <w:rsid w:val="00BD0211"/>
    <w:rsid w:val="00BD55CC"/>
    <w:rsid w:val="00BF775F"/>
    <w:rsid w:val="00C15672"/>
    <w:rsid w:val="00C161B4"/>
    <w:rsid w:val="00C2425F"/>
    <w:rsid w:val="00C35595"/>
    <w:rsid w:val="00C36892"/>
    <w:rsid w:val="00C37DAA"/>
    <w:rsid w:val="00C411A2"/>
    <w:rsid w:val="00C47D29"/>
    <w:rsid w:val="00C637A1"/>
    <w:rsid w:val="00C64E32"/>
    <w:rsid w:val="00C70BAA"/>
    <w:rsid w:val="00C74A28"/>
    <w:rsid w:val="00C86224"/>
    <w:rsid w:val="00C910AA"/>
    <w:rsid w:val="00CA3BE7"/>
    <w:rsid w:val="00CB2186"/>
    <w:rsid w:val="00CD6999"/>
    <w:rsid w:val="00CF34F4"/>
    <w:rsid w:val="00CF3EA8"/>
    <w:rsid w:val="00D045FD"/>
    <w:rsid w:val="00D05BDB"/>
    <w:rsid w:val="00D52F1F"/>
    <w:rsid w:val="00D7366B"/>
    <w:rsid w:val="00D7676F"/>
    <w:rsid w:val="00D77738"/>
    <w:rsid w:val="00D85285"/>
    <w:rsid w:val="00D86D65"/>
    <w:rsid w:val="00D90843"/>
    <w:rsid w:val="00D95DFD"/>
    <w:rsid w:val="00D96839"/>
    <w:rsid w:val="00DA5737"/>
    <w:rsid w:val="00DA5B8C"/>
    <w:rsid w:val="00DB0C8B"/>
    <w:rsid w:val="00DB65C8"/>
    <w:rsid w:val="00DB762D"/>
    <w:rsid w:val="00DC5592"/>
    <w:rsid w:val="00DD3942"/>
    <w:rsid w:val="00DE4FEC"/>
    <w:rsid w:val="00E734BE"/>
    <w:rsid w:val="00E81ADF"/>
    <w:rsid w:val="00E8580E"/>
    <w:rsid w:val="00E86E91"/>
    <w:rsid w:val="00E94E17"/>
    <w:rsid w:val="00EA232D"/>
    <w:rsid w:val="00EA2351"/>
    <w:rsid w:val="00EB487C"/>
    <w:rsid w:val="00EB5BE5"/>
    <w:rsid w:val="00EC551B"/>
    <w:rsid w:val="00ED5EBF"/>
    <w:rsid w:val="00EE7B8C"/>
    <w:rsid w:val="00EF5DF6"/>
    <w:rsid w:val="00EF69AF"/>
    <w:rsid w:val="00F05ECD"/>
    <w:rsid w:val="00F07F8C"/>
    <w:rsid w:val="00F26E3F"/>
    <w:rsid w:val="00F36465"/>
    <w:rsid w:val="00F366FE"/>
    <w:rsid w:val="00F40504"/>
    <w:rsid w:val="00F53010"/>
    <w:rsid w:val="00F720E4"/>
    <w:rsid w:val="00FA7113"/>
    <w:rsid w:val="00FD09EF"/>
    <w:rsid w:val="00FE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6B768E"/>
  <w15:chartTrackingRefBased/>
  <w15:docId w15:val="{74D47A0E-5FBF-44E3-B2ED-6285BB44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8"/>
      <w:szCs w:val="28"/>
      <w:lang w:val="en" w:eastAsia="zh-CN"/>
    </w:rPr>
  </w:style>
  <w:style w:type="paragraph" w:styleId="Heading1">
    <w:name w:val="heading 1"/>
    <w:basedOn w:val="Normal"/>
    <w:next w:val="Normal"/>
    <w:qFormat/>
    <w:pPr>
      <w:keepNext/>
      <w:keepLines/>
      <w:numPr>
        <w:numId w:val="1"/>
      </w:numPr>
      <w:spacing w:before="480" w:after="120"/>
      <w:outlineLvl w:val="0"/>
    </w:pPr>
    <w:rPr>
      <w:b/>
      <w:sz w:val="48"/>
      <w:szCs w:val="48"/>
    </w:rPr>
  </w:style>
  <w:style w:type="paragraph" w:styleId="Heading2">
    <w:name w:val="heading 2"/>
    <w:basedOn w:val="Normal"/>
    <w:next w:val="Normal"/>
    <w:qFormat/>
    <w:pPr>
      <w:keepNext/>
      <w:numPr>
        <w:ilvl w:val="1"/>
        <w:numId w:val="1"/>
      </w:numPr>
      <w:spacing w:before="240" w:after="60"/>
      <w:outlineLvl w:val="1"/>
    </w:pPr>
    <w:rPr>
      <w:rFonts w:ascii="Arial" w:eastAsia="Arial" w:hAnsi="Arial" w:cs="Arial"/>
      <w:b/>
      <w:i/>
      <w:sz w:val="20"/>
      <w:szCs w:val="20"/>
    </w:rPr>
  </w:style>
  <w:style w:type="paragraph" w:styleId="Heading3">
    <w:name w:val="heading 3"/>
    <w:basedOn w:val="Normal"/>
    <w:next w:val="Normal"/>
    <w:qFormat/>
    <w:pPr>
      <w:keepNext/>
      <w:keepLines/>
      <w:numPr>
        <w:ilvl w:val="2"/>
        <w:numId w:val="1"/>
      </w:numPr>
      <w:spacing w:before="280" w:after="80"/>
      <w:outlineLvl w:val="2"/>
    </w:pPr>
    <w:rPr>
      <w:b/>
    </w:rPr>
  </w:style>
  <w:style w:type="paragraph" w:styleId="Heading4">
    <w:name w:val="heading 4"/>
    <w:basedOn w:val="Normal"/>
    <w:next w:val="Normal"/>
    <w:qFormat/>
    <w:pPr>
      <w:keepNext/>
      <w:keepLines/>
      <w:numPr>
        <w:ilvl w:val="3"/>
        <w:numId w:val="1"/>
      </w:numPr>
      <w:spacing w:before="240" w:after="40"/>
      <w:outlineLvl w:val="3"/>
    </w:pPr>
    <w:rPr>
      <w:b/>
      <w:sz w:val="24"/>
      <w:szCs w:val="24"/>
    </w:rPr>
  </w:style>
  <w:style w:type="paragraph" w:styleId="Heading5">
    <w:name w:val="heading 5"/>
    <w:basedOn w:val="Normal"/>
    <w:next w:val="Normal"/>
    <w:qFormat/>
    <w:pPr>
      <w:keepNext/>
      <w:keepLines/>
      <w:numPr>
        <w:ilvl w:val="4"/>
        <w:numId w:val="1"/>
      </w:numPr>
      <w:spacing w:before="220" w:after="40"/>
      <w:outlineLvl w:val="4"/>
    </w:pPr>
    <w:rPr>
      <w:b/>
      <w:sz w:val="22"/>
      <w:szCs w:val="22"/>
    </w:rPr>
  </w:style>
  <w:style w:type="paragraph" w:styleId="Heading6">
    <w:name w:val="heading 6"/>
    <w:basedOn w:val="Normal"/>
    <w:next w:val="Normal"/>
    <w:qFormat/>
    <w:pPr>
      <w:keepNext/>
      <w:keepLines/>
      <w:numPr>
        <w:ilvl w:val="5"/>
        <w:numId w:val="1"/>
      </w:numPr>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position w:val="0"/>
      <w:sz w:val="24"/>
      <w:vertAlign w:val="baseline"/>
    </w:rPr>
  </w:style>
  <w:style w:type="character" w:styleId="LineNumber">
    <w:name w:val="line number"/>
  </w:style>
  <w:style w:type="paragraph" w:customStyle="1" w:styleId="Heading">
    <w:name w:val="Heading"/>
    <w:basedOn w:val="Normal"/>
    <w:next w:val="Normal"/>
    <w:pPr>
      <w:keepNext/>
      <w:keepLines/>
      <w:spacing w:before="480" w:after="120"/>
    </w:pPr>
    <w:rPr>
      <w:b/>
      <w:sz w:val="72"/>
      <w:szCs w:val="72"/>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Normal"/>
    <w:pPr>
      <w:suppressLineNumbers/>
      <w:tabs>
        <w:tab w:val="center" w:pos="4986"/>
        <w:tab w:val="right" w:pos="9972"/>
      </w:tabs>
    </w:pPr>
  </w:style>
  <w:style w:type="paragraph" w:styleId="Header">
    <w:name w:val="header"/>
    <w:basedOn w:val="HeaderandFooter"/>
  </w:style>
  <w:style w:type="paragraph" w:styleId="ListParagraph">
    <w:name w:val="List Paragraph"/>
    <w:basedOn w:val="Normal"/>
    <w:uiPriority w:val="34"/>
    <w:qFormat/>
    <w:rsid w:val="0061032C"/>
    <w:pPr>
      <w:suppressAutoHyphens w:val="0"/>
      <w:spacing w:after="160" w:line="259" w:lineRule="auto"/>
      <w:ind w:left="720"/>
      <w:contextualSpacing/>
    </w:pPr>
    <w:rPr>
      <w:rFonts w:eastAsia="Calibri"/>
      <w:kern w:val="2"/>
      <w:szCs w:val="22"/>
      <w:lang w:val="en-GB" w:eastAsia="en-US"/>
    </w:rPr>
  </w:style>
  <w:style w:type="paragraph" w:styleId="BalloonText">
    <w:name w:val="Balloon Text"/>
    <w:basedOn w:val="Normal"/>
    <w:link w:val="BalloonTextChar"/>
    <w:uiPriority w:val="99"/>
    <w:semiHidden/>
    <w:unhideWhenUsed/>
    <w:rsid w:val="00C86224"/>
    <w:rPr>
      <w:rFonts w:ascii="Segoe UI" w:hAnsi="Segoe UI" w:cs="Segoe UI"/>
      <w:sz w:val="18"/>
      <w:szCs w:val="18"/>
    </w:rPr>
  </w:style>
  <w:style w:type="character" w:customStyle="1" w:styleId="BalloonTextChar">
    <w:name w:val="Balloon Text Char"/>
    <w:link w:val="BalloonText"/>
    <w:uiPriority w:val="99"/>
    <w:semiHidden/>
    <w:rsid w:val="00C86224"/>
    <w:rPr>
      <w:rFonts w:ascii="Segoe UI" w:hAnsi="Segoe UI" w:cs="Segoe UI"/>
      <w:sz w:val="18"/>
      <w:szCs w:val="18"/>
      <w:lang w:val="en" w:eastAsia="zh-CN"/>
    </w:rPr>
  </w:style>
  <w:style w:type="paragraph" w:styleId="Revision">
    <w:name w:val="Revision"/>
    <w:hidden/>
    <w:uiPriority w:val="99"/>
    <w:semiHidden/>
    <w:rsid w:val="00540E1E"/>
    <w:rPr>
      <w:sz w:val="28"/>
      <w:szCs w:val="28"/>
      <w:lang w:val="en" w:eastAsia="zh-CN"/>
    </w:rPr>
  </w:style>
  <w:style w:type="paragraph" w:styleId="FootnoteText">
    <w:name w:val="footnote text"/>
    <w:basedOn w:val="Normal"/>
    <w:link w:val="FootnoteTextChar"/>
    <w:uiPriority w:val="99"/>
    <w:semiHidden/>
    <w:unhideWhenUsed/>
    <w:rsid w:val="00C36892"/>
    <w:pPr>
      <w:suppressAutoHyphens w:val="0"/>
      <w:jc w:val="both"/>
    </w:pPr>
    <w:rPr>
      <w:rFonts w:ascii=".VnTime" w:hAnsi=".VnTime"/>
      <w:sz w:val="20"/>
      <w:szCs w:val="20"/>
      <w:lang w:val="x-none" w:eastAsia="x-none"/>
    </w:rPr>
  </w:style>
  <w:style w:type="character" w:customStyle="1" w:styleId="FootnoteTextChar">
    <w:name w:val="Footnote Text Char"/>
    <w:link w:val="FootnoteText"/>
    <w:uiPriority w:val="99"/>
    <w:semiHidden/>
    <w:rsid w:val="00C36892"/>
    <w:rPr>
      <w:rFonts w:ascii=".VnTime" w:hAnsi=".VnTime"/>
      <w:lang w:val="x-none" w:eastAsia="x-none"/>
    </w:rPr>
  </w:style>
  <w:style w:type="character" w:styleId="FootnoteReference">
    <w:name w:val="footnote reference"/>
    <w:uiPriority w:val="99"/>
    <w:semiHidden/>
    <w:unhideWhenUsed/>
    <w:rsid w:val="00C36892"/>
    <w:rPr>
      <w:vertAlign w:val="superscript"/>
    </w:rPr>
  </w:style>
  <w:style w:type="character" w:styleId="CommentReference">
    <w:name w:val="annotation reference"/>
    <w:uiPriority w:val="99"/>
    <w:semiHidden/>
    <w:unhideWhenUsed/>
    <w:rsid w:val="000660DA"/>
    <w:rPr>
      <w:sz w:val="16"/>
      <w:szCs w:val="16"/>
    </w:rPr>
  </w:style>
  <w:style w:type="paragraph" w:styleId="CommentText">
    <w:name w:val="annotation text"/>
    <w:basedOn w:val="Normal"/>
    <w:link w:val="CommentTextChar"/>
    <w:uiPriority w:val="99"/>
    <w:unhideWhenUsed/>
    <w:rsid w:val="000660DA"/>
    <w:rPr>
      <w:sz w:val="20"/>
      <w:szCs w:val="20"/>
    </w:rPr>
  </w:style>
  <w:style w:type="character" w:customStyle="1" w:styleId="CommentTextChar">
    <w:name w:val="Comment Text Char"/>
    <w:link w:val="CommentText"/>
    <w:uiPriority w:val="99"/>
    <w:rsid w:val="000660DA"/>
    <w:rPr>
      <w:lang w:val="en" w:eastAsia="zh-CN"/>
    </w:rPr>
  </w:style>
  <w:style w:type="paragraph" w:styleId="CommentSubject">
    <w:name w:val="annotation subject"/>
    <w:basedOn w:val="CommentText"/>
    <w:next w:val="CommentText"/>
    <w:link w:val="CommentSubjectChar"/>
    <w:uiPriority w:val="99"/>
    <w:semiHidden/>
    <w:unhideWhenUsed/>
    <w:rsid w:val="000660DA"/>
    <w:rPr>
      <w:b/>
      <w:bCs/>
    </w:rPr>
  </w:style>
  <w:style w:type="character" w:customStyle="1" w:styleId="CommentSubjectChar">
    <w:name w:val="Comment Subject Char"/>
    <w:link w:val="CommentSubject"/>
    <w:uiPriority w:val="99"/>
    <w:semiHidden/>
    <w:rsid w:val="000660DA"/>
    <w:rPr>
      <w:b/>
      <w:bCs/>
      <w:lang w:val="en" w:eastAsia="zh-CN"/>
    </w:rPr>
  </w:style>
  <w:style w:type="paragraph" w:customStyle="1" w:styleId="msonormal0">
    <w:name w:val="msonormal"/>
    <w:basedOn w:val="Normal"/>
    <w:rsid w:val="00E734BE"/>
    <w:pPr>
      <w:suppressAutoHyphens w:val="0"/>
      <w:spacing w:before="100" w:beforeAutospacing="1" w:after="100" w:afterAutospacing="1"/>
    </w:pPr>
    <w:rPr>
      <w:sz w:val="24"/>
      <w:szCs w:val="24"/>
      <w:lang w:val="en-US" w:eastAsia="en-US"/>
    </w:rPr>
  </w:style>
  <w:style w:type="paragraph" w:styleId="NormalWeb">
    <w:name w:val="Normal (Web)"/>
    <w:basedOn w:val="Normal"/>
    <w:uiPriority w:val="99"/>
    <w:semiHidden/>
    <w:unhideWhenUsed/>
    <w:rsid w:val="00E734BE"/>
    <w:pPr>
      <w:suppressAutoHyphens w:val="0"/>
      <w:spacing w:before="100" w:beforeAutospacing="1" w:after="100" w:afterAutospacing="1"/>
    </w:pPr>
    <w:rPr>
      <w:sz w:val="24"/>
      <w:szCs w:val="24"/>
      <w:lang w:val="en-US" w:eastAsia="en-US"/>
    </w:rPr>
  </w:style>
  <w:style w:type="table" w:styleId="TableGrid">
    <w:name w:val="Table Grid"/>
    <w:basedOn w:val="TableNormal"/>
    <w:uiPriority w:val="39"/>
    <w:rsid w:val="00DE4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3D7B"/>
    <w:pPr>
      <w:tabs>
        <w:tab w:val="center" w:pos="4680"/>
        <w:tab w:val="right" w:pos="9360"/>
      </w:tabs>
    </w:pPr>
  </w:style>
  <w:style w:type="character" w:customStyle="1" w:styleId="FooterChar">
    <w:name w:val="Footer Char"/>
    <w:basedOn w:val="DefaultParagraphFont"/>
    <w:link w:val="Footer"/>
    <w:uiPriority w:val="99"/>
    <w:rsid w:val="00113D7B"/>
    <w:rPr>
      <w:sz w:val="28"/>
      <w:szCs w:val="28"/>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57900">
      <w:bodyDiv w:val="1"/>
      <w:marLeft w:val="0"/>
      <w:marRight w:val="0"/>
      <w:marTop w:val="0"/>
      <w:marBottom w:val="0"/>
      <w:divBdr>
        <w:top w:val="none" w:sz="0" w:space="0" w:color="auto"/>
        <w:left w:val="none" w:sz="0" w:space="0" w:color="auto"/>
        <w:bottom w:val="none" w:sz="0" w:space="0" w:color="auto"/>
        <w:right w:val="none" w:sz="0" w:space="0" w:color="auto"/>
      </w:divBdr>
    </w:div>
    <w:div w:id="203588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CA3E8-5F35-4D7B-B8AC-BE08913957D7}">
  <ds:schemaRefs>
    <ds:schemaRef ds:uri="http://schemas.openxmlformats.org/officeDocument/2006/bibliography"/>
  </ds:schemaRefs>
</ds:datastoreItem>
</file>

<file path=customXml/itemProps2.xml><?xml version="1.0" encoding="utf-8"?>
<ds:datastoreItem xmlns:ds="http://schemas.openxmlformats.org/officeDocument/2006/customXml" ds:itemID="{0AA34727-76E4-4AC0-A736-DEBE2645F533}"/>
</file>

<file path=customXml/itemProps3.xml><?xml version="1.0" encoding="utf-8"?>
<ds:datastoreItem xmlns:ds="http://schemas.openxmlformats.org/officeDocument/2006/customXml" ds:itemID="{89DABED6-B964-4250-B4DB-D56C328A4AB4}"/>
</file>

<file path=customXml/itemProps4.xml><?xml version="1.0" encoding="utf-8"?>
<ds:datastoreItem xmlns:ds="http://schemas.openxmlformats.org/officeDocument/2006/customXml" ds:itemID="{8FB5B53D-4227-46B9-B7CB-23622D0E5928}"/>
</file>

<file path=docProps/app.xml><?xml version="1.0" encoding="utf-8"?>
<Properties xmlns="http://schemas.openxmlformats.org/officeDocument/2006/extended-properties" xmlns:vt="http://schemas.openxmlformats.org/officeDocument/2006/docPropsVTypes">
  <Template>Normal</Template>
  <TotalTime>119</TotalTime>
  <Pages>30</Pages>
  <Words>7513</Words>
  <Characters>42825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cp:lastModifiedBy>Trần Thành</cp:lastModifiedBy>
  <cp:revision>4</cp:revision>
  <cp:lastPrinted>2025-09-26T03:35:00Z</cp:lastPrinted>
  <dcterms:created xsi:type="dcterms:W3CDTF">2025-11-17T01:40:00Z</dcterms:created>
  <dcterms:modified xsi:type="dcterms:W3CDTF">2025-11-18T07:30:00Z</dcterms:modified>
</cp:coreProperties>
</file>